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7D" w:rsidRDefault="00D10F7D" w:rsidP="00D10F7D">
      <w:pPr>
        <w:shd w:val="clear" w:color="auto" w:fill="FFFFFF"/>
        <w:tabs>
          <w:tab w:val="left" w:pos="0"/>
          <w:tab w:val="left" w:pos="142"/>
        </w:tabs>
        <w:spacing w:after="0" w:line="240" w:lineRule="auto"/>
        <w:ind w:right="-851"/>
        <w:rPr>
          <w:rFonts w:ascii="Times New Roman" w:eastAsia="Times New Roman" w:hAnsi="Times New Roman"/>
          <w:b/>
          <w:bCs/>
          <w:color w:val="333333"/>
          <w:sz w:val="28"/>
          <w:szCs w:val="24"/>
          <w:lang w:eastAsia="ru-RU"/>
        </w:rPr>
      </w:pPr>
      <w:r w:rsidRPr="006056BF">
        <w:rPr>
          <w:rFonts w:ascii="Times New Roman" w:eastAsia="Times New Roman" w:hAnsi="Times New Roman"/>
          <w:b/>
          <w:bCs/>
          <w:color w:val="333333"/>
          <w:sz w:val="28"/>
          <w:szCs w:val="24"/>
          <w:lang w:eastAsia="ru-RU"/>
        </w:rPr>
        <w:t>Протокол</w:t>
      </w:r>
      <w:r w:rsidRPr="006056BF">
        <w:rPr>
          <w:rFonts w:ascii="Times New Roman" w:eastAsia="Times New Roman" w:hAnsi="Times New Roman"/>
          <w:color w:val="333333"/>
          <w:sz w:val="28"/>
          <w:szCs w:val="24"/>
          <w:lang w:eastAsia="ru-RU"/>
        </w:rPr>
        <w:t xml:space="preserve"> </w:t>
      </w:r>
      <w:r w:rsidRPr="006056BF">
        <w:rPr>
          <w:rFonts w:ascii="Times New Roman" w:eastAsia="Times New Roman" w:hAnsi="Times New Roman"/>
          <w:b/>
          <w:bCs/>
          <w:color w:val="333333"/>
          <w:sz w:val="28"/>
          <w:szCs w:val="24"/>
          <w:lang w:eastAsia="ru-RU"/>
        </w:rPr>
        <w:t xml:space="preserve">об итогах закупа способом запроса ценовых предложений на </w:t>
      </w:r>
    </w:p>
    <w:p w:rsidR="00D10F7D" w:rsidRPr="006056BF" w:rsidRDefault="00D10F7D" w:rsidP="00D10F7D">
      <w:pPr>
        <w:shd w:val="clear" w:color="auto" w:fill="FFFFFF"/>
        <w:tabs>
          <w:tab w:val="left" w:pos="0"/>
          <w:tab w:val="left" w:pos="142"/>
        </w:tabs>
        <w:spacing w:after="0" w:line="240" w:lineRule="auto"/>
        <w:ind w:right="-851"/>
        <w:jc w:val="center"/>
        <w:rPr>
          <w:rFonts w:ascii="Times New Roman" w:eastAsia="Times New Roman" w:hAnsi="Times New Roman"/>
          <w:b/>
          <w:bCs/>
          <w:color w:val="333333"/>
          <w:sz w:val="28"/>
          <w:szCs w:val="24"/>
          <w:lang w:eastAsia="ru-RU"/>
        </w:rPr>
      </w:pPr>
      <w:r w:rsidRPr="006056BF">
        <w:rPr>
          <w:rFonts w:ascii="Times New Roman" w:eastAsia="Times New Roman" w:hAnsi="Times New Roman"/>
          <w:b/>
          <w:bCs/>
          <w:color w:val="333333"/>
          <w:sz w:val="28"/>
          <w:szCs w:val="24"/>
          <w:lang w:eastAsia="ru-RU"/>
        </w:rPr>
        <w:t>20</w:t>
      </w:r>
      <w:r>
        <w:rPr>
          <w:rFonts w:ascii="Times New Roman" w:eastAsia="Times New Roman" w:hAnsi="Times New Roman"/>
          <w:b/>
          <w:bCs/>
          <w:color w:val="333333"/>
          <w:sz w:val="28"/>
          <w:szCs w:val="24"/>
          <w:lang w:val="kk-KZ" w:eastAsia="ru-RU"/>
        </w:rPr>
        <w:t>23</w:t>
      </w:r>
      <w:r w:rsidRPr="006056BF">
        <w:rPr>
          <w:rFonts w:ascii="Times New Roman" w:eastAsia="Times New Roman" w:hAnsi="Times New Roman"/>
          <w:b/>
          <w:bCs/>
          <w:color w:val="333333"/>
          <w:sz w:val="28"/>
          <w:szCs w:val="24"/>
          <w:lang w:val="kk-KZ" w:eastAsia="ru-RU"/>
        </w:rPr>
        <w:t xml:space="preserve"> </w:t>
      </w:r>
      <w:r w:rsidRPr="006056BF">
        <w:rPr>
          <w:rFonts w:ascii="Times New Roman" w:eastAsia="Times New Roman" w:hAnsi="Times New Roman"/>
          <w:b/>
          <w:bCs/>
          <w:color w:val="333333"/>
          <w:sz w:val="28"/>
          <w:szCs w:val="24"/>
          <w:lang w:eastAsia="ru-RU"/>
        </w:rPr>
        <w:t>год</w:t>
      </w:r>
    </w:p>
    <w:p w:rsidR="00D10F7D" w:rsidRPr="006056BF" w:rsidRDefault="00D10F7D" w:rsidP="00D10F7D">
      <w:pPr>
        <w:shd w:val="clear" w:color="auto" w:fill="FFFFFF"/>
        <w:spacing w:after="0" w:line="240" w:lineRule="auto"/>
        <w:ind w:right="-851"/>
        <w:jc w:val="center"/>
        <w:rPr>
          <w:rFonts w:ascii="Times New Roman" w:eastAsia="Times New Roman" w:hAnsi="Times New Roman"/>
          <w:color w:val="333333"/>
          <w:sz w:val="24"/>
          <w:szCs w:val="24"/>
          <w:lang w:eastAsia="ru-RU"/>
        </w:rPr>
      </w:pPr>
    </w:p>
    <w:p w:rsidR="00D10F7D" w:rsidRPr="006056BF" w:rsidRDefault="00D10F7D" w:rsidP="00D10F7D">
      <w:pPr>
        <w:shd w:val="clear" w:color="auto" w:fill="FFFFFF"/>
        <w:tabs>
          <w:tab w:val="left" w:pos="7088"/>
          <w:tab w:val="left" w:pos="7230"/>
          <w:tab w:val="left" w:pos="7513"/>
        </w:tabs>
        <w:spacing w:after="0" w:line="240" w:lineRule="auto"/>
        <w:ind w:right="-1"/>
        <w:jc w:val="both"/>
        <w:rPr>
          <w:rFonts w:ascii="Times New Roman" w:eastAsia="Times New Roman" w:hAnsi="Times New Roman"/>
          <w:color w:val="333333"/>
          <w:sz w:val="24"/>
          <w:szCs w:val="24"/>
          <w:lang w:eastAsia="ru-RU"/>
        </w:rPr>
      </w:pPr>
      <w:proofErr w:type="spellStart"/>
      <w:r>
        <w:rPr>
          <w:rFonts w:ascii="Times New Roman" w:eastAsia="Times New Roman" w:hAnsi="Times New Roman"/>
          <w:b/>
          <w:bCs/>
          <w:color w:val="333333"/>
          <w:sz w:val="24"/>
          <w:szCs w:val="24"/>
          <w:lang w:eastAsia="ru-RU"/>
        </w:rPr>
        <w:t>с.</w:t>
      </w:r>
      <w:r w:rsidRPr="006056BF">
        <w:rPr>
          <w:rFonts w:ascii="Times New Roman" w:eastAsia="Times New Roman" w:hAnsi="Times New Roman"/>
          <w:b/>
          <w:bCs/>
          <w:color w:val="333333"/>
          <w:sz w:val="24"/>
          <w:szCs w:val="24"/>
          <w:lang w:eastAsia="ru-RU"/>
        </w:rPr>
        <w:t>Урджар</w:t>
      </w:r>
      <w:proofErr w:type="spellEnd"/>
      <w:r w:rsidRPr="006056BF">
        <w:rPr>
          <w:rFonts w:ascii="Times New Roman" w:eastAsia="Times New Roman" w:hAnsi="Times New Roman"/>
          <w:b/>
          <w:bCs/>
          <w:color w:val="333333"/>
          <w:sz w:val="24"/>
          <w:szCs w:val="24"/>
          <w:lang w:eastAsia="ru-RU"/>
        </w:rPr>
        <w:t>                                             </w:t>
      </w:r>
      <w:r>
        <w:rPr>
          <w:rFonts w:ascii="Times New Roman" w:eastAsia="Times New Roman" w:hAnsi="Times New Roman"/>
          <w:b/>
          <w:bCs/>
          <w:color w:val="333333"/>
          <w:sz w:val="24"/>
          <w:szCs w:val="24"/>
          <w:lang w:val="kk-KZ" w:eastAsia="ru-RU"/>
        </w:rPr>
        <w:t xml:space="preserve">                                    </w:t>
      </w:r>
      <w:r w:rsidRPr="006056BF">
        <w:rPr>
          <w:rFonts w:ascii="Times New Roman" w:eastAsia="Times New Roman" w:hAnsi="Times New Roman"/>
          <w:b/>
          <w:bCs/>
          <w:color w:val="333333"/>
          <w:sz w:val="24"/>
          <w:szCs w:val="24"/>
          <w:lang w:eastAsia="ru-RU"/>
        </w:rPr>
        <w:t>1</w:t>
      </w:r>
      <w:r>
        <w:rPr>
          <w:rFonts w:ascii="Times New Roman" w:eastAsia="Times New Roman" w:hAnsi="Times New Roman"/>
          <w:b/>
          <w:bCs/>
          <w:color w:val="333333"/>
          <w:sz w:val="24"/>
          <w:szCs w:val="24"/>
          <w:lang w:eastAsia="ru-RU"/>
        </w:rPr>
        <w:t>6</w:t>
      </w:r>
      <w:r w:rsidRPr="006056BF">
        <w:rPr>
          <w:rFonts w:ascii="Times New Roman" w:eastAsia="Times New Roman" w:hAnsi="Times New Roman"/>
          <w:b/>
          <w:bCs/>
          <w:color w:val="333333"/>
          <w:sz w:val="24"/>
          <w:szCs w:val="24"/>
          <w:lang w:eastAsia="ru-RU"/>
        </w:rPr>
        <w:t xml:space="preserve">.00 часов </w:t>
      </w:r>
      <w:r w:rsidR="008C1FF2">
        <w:rPr>
          <w:rFonts w:ascii="Times New Roman" w:eastAsia="Times New Roman" w:hAnsi="Times New Roman"/>
          <w:b/>
          <w:bCs/>
          <w:color w:val="333333"/>
          <w:sz w:val="24"/>
          <w:szCs w:val="24"/>
          <w:lang w:val="kk-KZ" w:eastAsia="ru-RU"/>
        </w:rPr>
        <w:t>27 апреля</w:t>
      </w:r>
      <w:r w:rsidRPr="006056BF">
        <w:rPr>
          <w:rFonts w:ascii="Times New Roman" w:eastAsia="Times New Roman" w:hAnsi="Times New Roman"/>
          <w:b/>
          <w:bCs/>
          <w:color w:val="333333"/>
          <w:sz w:val="24"/>
          <w:szCs w:val="24"/>
          <w:lang w:eastAsia="ru-RU"/>
        </w:rPr>
        <w:t xml:space="preserve"> 202</w:t>
      </w:r>
      <w:r>
        <w:rPr>
          <w:rFonts w:ascii="Times New Roman" w:eastAsia="Times New Roman" w:hAnsi="Times New Roman"/>
          <w:b/>
          <w:bCs/>
          <w:color w:val="333333"/>
          <w:sz w:val="24"/>
          <w:szCs w:val="24"/>
          <w:lang w:val="kk-KZ" w:eastAsia="ru-RU"/>
        </w:rPr>
        <w:t>3</w:t>
      </w:r>
      <w:r w:rsidRPr="006056BF">
        <w:rPr>
          <w:rFonts w:ascii="Times New Roman" w:eastAsia="Times New Roman" w:hAnsi="Times New Roman"/>
          <w:b/>
          <w:bCs/>
          <w:color w:val="333333"/>
          <w:sz w:val="24"/>
          <w:szCs w:val="24"/>
          <w:lang w:eastAsia="ru-RU"/>
        </w:rPr>
        <w:t>г</w:t>
      </w:r>
    </w:p>
    <w:p w:rsidR="00D10F7D" w:rsidRPr="006056BF" w:rsidRDefault="00D10F7D" w:rsidP="00D10F7D">
      <w:pPr>
        <w:shd w:val="clear" w:color="auto" w:fill="FFFFFF"/>
        <w:spacing w:after="0" w:line="240" w:lineRule="auto"/>
        <w:ind w:right="-851"/>
        <w:jc w:val="both"/>
        <w:rPr>
          <w:rFonts w:ascii="Times New Roman" w:eastAsia="Times New Roman" w:hAnsi="Times New Roman"/>
          <w:color w:val="333333"/>
          <w:sz w:val="24"/>
          <w:szCs w:val="24"/>
          <w:lang w:eastAsia="ru-RU"/>
        </w:rPr>
      </w:pPr>
    </w:p>
    <w:p w:rsidR="00D10F7D" w:rsidRPr="00BE24CD" w:rsidRDefault="00D10F7D" w:rsidP="00D10F7D">
      <w:pPr>
        <w:shd w:val="clear" w:color="auto" w:fill="FFFFFF"/>
        <w:spacing w:after="0" w:line="240" w:lineRule="auto"/>
        <w:ind w:right="-1"/>
        <w:jc w:val="both"/>
        <w:rPr>
          <w:rFonts w:ascii="Times New Roman" w:eastAsia="Times New Roman" w:hAnsi="Times New Roman"/>
          <w:color w:val="333333"/>
          <w:sz w:val="24"/>
          <w:szCs w:val="24"/>
          <w:lang w:val="kk-KZ" w:eastAsia="ru-RU"/>
        </w:rPr>
      </w:pPr>
      <w:r w:rsidRPr="00BE24CD">
        <w:rPr>
          <w:rFonts w:ascii="Times New Roman" w:eastAsia="Times New Roman" w:hAnsi="Times New Roman"/>
          <w:color w:val="333333"/>
          <w:sz w:val="24"/>
          <w:szCs w:val="24"/>
          <w:lang w:val="kk-KZ" w:eastAsia="ru-RU"/>
        </w:rPr>
        <w:t>В соответствии с постановлением Правительс</w:t>
      </w:r>
      <w:r>
        <w:rPr>
          <w:rFonts w:ascii="Times New Roman" w:eastAsia="Times New Roman" w:hAnsi="Times New Roman"/>
          <w:color w:val="333333"/>
          <w:sz w:val="24"/>
          <w:szCs w:val="24"/>
          <w:lang w:val="kk-KZ" w:eastAsia="ru-RU"/>
        </w:rPr>
        <w:t>тва РК от 04 июня 2021 г №375</w:t>
      </w:r>
      <w:r w:rsidRPr="00BE24CD">
        <w:rPr>
          <w:rFonts w:ascii="Times New Roman" w:eastAsia="Times New Roman" w:hAnsi="Times New Roman"/>
          <w:color w:val="333333"/>
          <w:sz w:val="24"/>
          <w:szCs w:val="24"/>
          <w:lang w:val="kk-KZ" w:eastAsia="ru-RU"/>
        </w:rPr>
        <w:t xml:space="preserve">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r w:rsidRPr="00BE24CD">
        <w:rPr>
          <w:rFonts w:ascii="Times New Roman" w:eastAsia="Times New Roman" w:hAnsi="Times New Roman"/>
          <w:color w:val="333333"/>
          <w:sz w:val="24"/>
          <w:szCs w:val="24"/>
          <w:lang w:eastAsia="ru-RU"/>
        </w:rPr>
        <w:t>произвели вскрытия конвертов</w:t>
      </w:r>
      <w:r w:rsidRPr="00BE24CD">
        <w:rPr>
          <w:rFonts w:ascii="Times New Roman" w:eastAsia="Times New Roman" w:hAnsi="Times New Roman"/>
          <w:color w:val="333333"/>
          <w:sz w:val="24"/>
          <w:szCs w:val="24"/>
          <w:lang w:val="kk-KZ" w:eastAsia="ru-RU"/>
        </w:rPr>
        <w:t>:</w:t>
      </w:r>
    </w:p>
    <w:p w:rsidR="00D10F7D" w:rsidRPr="00BE24CD" w:rsidRDefault="00D10F7D" w:rsidP="00D10F7D">
      <w:pPr>
        <w:shd w:val="clear" w:color="auto" w:fill="FFFFFF"/>
        <w:spacing w:after="0" w:line="240" w:lineRule="auto"/>
        <w:ind w:right="-1"/>
        <w:jc w:val="both"/>
        <w:rPr>
          <w:rFonts w:ascii="Times New Roman" w:eastAsia="Times New Roman" w:hAnsi="Times New Roman"/>
          <w:color w:val="333333"/>
          <w:sz w:val="24"/>
          <w:szCs w:val="24"/>
          <w:lang w:val="kk-KZ" w:eastAsia="ru-RU"/>
        </w:rPr>
      </w:pPr>
      <w:r w:rsidRPr="00BE24CD">
        <w:rPr>
          <w:rFonts w:ascii="Times New Roman" w:eastAsia="Times New Roman" w:hAnsi="Times New Roman"/>
          <w:color w:val="333333"/>
          <w:sz w:val="24"/>
          <w:szCs w:val="24"/>
          <w:lang w:eastAsia="ru-RU"/>
        </w:rPr>
        <w:t>О</w:t>
      </w:r>
      <w:r>
        <w:rPr>
          <w:rFonts w:ascii="Times New Roman" w:eastAsia="Times New Roman" w:hAnsi="Times New Roman"/>
          <w:color w:val="333333"/>
          <w:sz w:val="24"/>
          <w:szCs w:val="24"/>
          <w:lang w:eastAsia="ru-RU"/>
        </w:rPr>
        <w:t>А</w:t>
      </w:r>
      <w:r w:rsidRPr="00BE24CD">
        <w:rPr>
          <w:rFonts w:ascii="Times New Roman" w:eastAsia="Times New Roman" w:hAnsi="Times New Roman"/>
          <w:color w:val="333333"/>
          <w:sz w:val="24"/>
          <w:szCs w:val="24"/>
          <w:lang w:eastAsia="ru-RU"/>
        </w:rPr>
        <w:t xml:space="preserve"> </w:t>
      </w:r>
      <w:proofErr w:type="spellStart"/>
      <w:r w:rsidRPr="00BE24CD">
        <w:rPr>
          <w:rFonts w:ascii="Times New Roman" w:eastAsia="Times New Roman" w:hAnsi="Times New Roman"/>
          <w:color w:val="333333"/>
          <w:sz w:val="24"/>
          <w:szCs w:val="24"/>
          <w:lang w:eastAsia="ru-RU"/>
        </w:rPr>
        <w:t>Урджарский</w:t>
      </w:r>
      <w:proofErr w:type="spellEnd"/>
      <w:r w:rsidRPr="00BE24CD">
        <w:rPr>
          <w:rFonts w:ascii="Times New Roman" w:eastAsia="Times New Roman" w:hAnsi="Times New Roman"/>
          <w:color w:val="333333"/>
          <w:sz w:val="24"/>
          <w:szCs w:val="24"/>
          <w:lang w:eastAsia="ru-RU"/>
        </w:rPr>
        <w:t xml:space="preserve"> район </w:t>
      </w:r>
      <w:proofErr w:type="spellStart"/>
      <w:r w:rsidRPr="00BE24CD">
        <w:rPr>
          <w:rFonts w:ascii="Times New Roman" w:eastAsia="Times New Roman" w:hAnsi="Times New Roman"/>
          <w:color w:val="333333"/>
          <w:sz w:val="24"/>
          <w:szCs w:val="24"/>
          <w:lang w:eastAsia="ru-RU"/>
        </w:rPr>
        <w:t>с.Урджар</w:t>
      </w:r>
      <w:proofErr w:type="spellEnd"/>
      <w:r w:rsidRPr="00BE24CD">
        <w:rPr>
          <w:rFonts w:ascii="Times New Roman" w:eastAsia="Times New Roman" w:hAnsi="Times New Roman"/>
          <w:color w:val="333333"/>
          <w:sz w:val="24"/>
          <w:szCs w:val="24"/>
          <w:lang w:eastAsia="ru-RU"/>
        </w:rPr>
        <w:t xml:space="preserve"> </w:t>
      </w:r>
      <w:proofErr w:type="spellStart"/>
      <w:r w:rsidRPr="00BE24CD">
        <w:rPr>
          <w:rFonts w:ascii="Times New Roman" w:eastAsia="Times New Roman" w:hAnsi="Times New Roman"/>
          <w:color w:val="333333"/>
          <w:sz w:val="24"/>
          <w:szCs w:val="24"/>
          <w:lang w:eastAsia="ru-RU"/>
        </w:rPr>
        <w:t>ул.Семушкина</w:t>
      </w:r>
      <w:proofErr w:type="spellEnd"/>
      <w:r w:rsidRPr="00BE24CD">
        <w:rPr>
          <w:rFonts w:ascii="Times New Roman" w:eastAsia="Times New Roman" w:hAnsi="Times New Roman"/>
          <w:color w:val="333333"/>
          <w:sz w:val="24"/>
          <w:szCs w:val="24"/>
          <w:lang w:eastAsia="ru-RU"/>
        </w:rPr>
        <w:t xml:space="preserve"> 1 б, здание КГП на ПХВ «</w:t>
      </w:r>
      <w:r>
        <w:rPr>
          <w:rFonts w:ascii="Times New Roman" w:eastAsia="Times New Roman" w:hAnsi="Times New Roman"/>
          <w:color w:val="333333"/>
          <w:sz w:val="24"/>
          <w:szCs w:val="24"/>
          <w:lang w:eastAsia="ru-RU"/>
        </w:rPr>
        <w:t xml:space="preserve">Многопрофильная центральная </w:t>
      </w:r>
      <w:r w:rsidRPr="00BE24CD">
        <w:rPr>
          <w:rFonts w:ascii="Times New Roman" w:eastAsia="Times New Roman" w:hAnsi="Times New Roman"/>
          <w:color w:val="333333"/>
          <w:sz w:val="24"/>
          <w:szCs w:val="24"/>
          <w:lang w:eastAsia="ru-RU"/>
        </w:rPr>
        <w:t>районная больница</w:t>
      </w:r>
      <w:r w:rsidRPr="00BE24CD">
        <w:rPr>
          <w:rFonts w:ascii="Times New Roman" w:eastAsia="Times New Roman" w:hAnsi="Times New Roman"/>
          <w:color w:val="333333"/>
          <w:sz w:val="24"/>
          <w:szCs w:val="24"/>
          <w:lang w:val="kk-KZ" w:eastAsia="ru-RU"/>
        </w:rPr>
        <w:t xml:space="preserve"> Урджарского района</w:t>
      </w:r>
      <w:r w:rsidRPr="00BE24CD">
        <w:rPr>
          <w:rFonts w:ascii="Times New Roman" w:eastAsia="Times New Roman" w:hAnsi="Times New Roman"/>
          <w:color w:val="333333"/>
          <w:sz w:val="24"/>
          <w:szCs w:val="24"/>
          <w:lang w:eastAsia="ru-RU"/>
        </w:rPr>
        <w:t>» </w:t>
      </w:r>
      <w:r>
        <w:rPr>
          <w:rFonts w:ascii="Times New Roman" w:eastAsia="Times New Roman" w:hAnsi="Times New Roman"/>
          <w:color w:val="333333"/>
          <w:sz w:val="24"/>
          <w:szCs w:val="24"/>
          <w:lang w:val="kk-KZ" w:eastAsia="ru-RU"/>
        </w:rPr>
        <w:t>УЗ ОА</w:t>
      </w:r>
    </w:p>
    <w:p w:rsidR="00D10F7D" w:rsidRPr="003A4EF6" w:rsidRDefault="00D10F7D" w:rsidP="00D10F7D">
      <w:pPr>
        <w:shd w:val="clear" w:color="auto" w:fill="FFFFFF"/>
        <w:spacing w:after="0" w:line="240" w:lineRule="auto"/>
        <w:ind w:right="142"/>
        <w:jc w:val="both"/>
        <w:rPr>
          <w:rFonts w:ascii="Times New Roman" w:eastAsia="Times New Roman" w:hAnsi="Times New Roman"/>
          <w:b/>
          <w:bCs/>
          <w:color w:val="333333"/>
          <w:sz w:val="24"/>
          <w:szCs w:val="24"/>
          <w:lang w:eastAsia="ru-RU"/>
        </w:rPr>
      </w:pPr>
      <w:r w:rsidRPr="00BE24CD">
        <w:rPr>
          <w:rFonts w:ascii="Times New Roman" w:eastAsia="Times New Roman" w:hAnsi="Times New Roman"/>
          <w:b/>
          <w:bCs/>
          <w:color w:val="333333"/>
          <w:sz w:val="24"/>
          <w:szCs w:val="24"/>
          <w:lang w:eastAsia="ru-RU"/>
        </w:rPr>
        <w:t>Пакеты с ценовыми предложениями предоставлены следующими потенциальными</w:t>
      </w:r>
      <w:r>
        <w:rPr>
          <w:rFonts w:ascii="Times New Roman" w:eastAsia="Times New Roman" w:hAnsi="Times New Roman"/>
          <w:b/>
          <w:bCs/>
          <w:color w:val="333333"/>
          <w:sz w:val="24"/>
          <w:szCs w:val="24"/>
          <w:lang w:eastAsia="ru-RU"/>
        </w:rPr>
        <w:t xml:space="preserve"> </w:t>
      </w:r>
      <w:r w:rsidRPr="00BE24CD">
        <w:rPr>
          <w:rFonts w:ascii="Times New Roman" w:eastAsia="Times New Roman" w:hAnsi="Times New Roman"/>
          <w:b/>
          <w:bCs/>
          <w:color w:val="333333"/>
          <w:sz w:val="24"/>
          <w:szCs w:val="24"/>
          <w:lang w:val="kk-KZ" w:eastAsia="ru-RU"/>
        </w:rPr>
        <w:t>п</w:t>
      </w:r>
      <w:proofErr w:type="spellStart"/>
      <w:r w:rsidRPr="00BE24CD">
        <w:rPr>
          <w:rFonts w:ascii="Times New Roman" w:eastAsia="Times New Roman" w:hAnsi="Times New Roman"/>
          <w:b/>
          <w:bCs/>
          <w:color w:val="333333"/>
          <w:sz w:val="24"/>
          <w:szCs w:val="24"/>
          <w:lang w:eastAsia="ru-RU"/>
        </w:rPr>
        <w:t>оставщиками</w:t>
      </w:r>
      <w:proofErr w:type="spellEnd"/>
      <w:r w:rsidRPr="00BE24CD">
        <w:rPr>
          <w:rFonts w:ascii="Times New Roman" w:eastAsia="Times New Roman" w:hAnsi="Times New Roman"/>
          <w:b/>
          <w:bCs/>
          <w:color w:val="333333"/>
          <w:sz w:val="24"/>
          <w:szCs w:val="24"/>
          <w:lang w:eastAsia="ru-RU"/>
        </w:rPr>
        <w:t>:</w:t>
      </w:r>
    </w:p>
    <w:p w:rsidR="00457C91" w:rsidRDefault="00457C91" w:rsidP="00D10F7D">
      <w:pPr>
        <w:pStyle w:val="a5"/>
        <w:tabs>
          <w:tab w:val="left" w:pos="6585"/>
        </w:tabs>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ТОО «</w:t>
      </w:r>
      <w:proofErr w:type="spellStart"/>
      <w:r>
        <w:rPr>
          <w:rFonts w:ascii="Times New Roman" w:eastAsia="Times New Roman" w:hAnsi="Times New Roman" w:cs="Times New Roman"/>
          <w:color w:val="333333"/>
          <w:sz w:val="24"/>
          <w:szCs w:val="24"/>
          <w:lang w:val="en-US" w:eastAsia="ru-RU"/>
        </w:rPr>
        <w:t>Nur</w:t>
      </w:r>
      <w:proofErr w:type="spellEnd"/>
      <w:r>
        <w:rPr>
          <w:rFonts w:ascii="Times New Roman" w:eastAsia="Times New Roman" w:hAnsi="Times New Roman" w:cs="Times New Roman"/>
          <w:color w:val="333333"/>
          <w:sz w:val="24"/>
          <w:szCs w:val="24"/>
          <w:lang w:val="en-US" w:eastAsia="ru-RU"/>
        </w:rPr>
        <w:t xml:space="preserve"> Medical Company</w:t>
      </w:r>
      <w:r>
        <w:rPr>
          <w:rFonts w:ascii="Times New Roman" w:eastAsia="Times New Roman" w:hAnsi="Times New Roman" w:cs="Times New Roman"/>
          <w:color w:val="333333"/>
          <w:sz w:val="24"/>
          <w:szCs w:val="24"/>
          <w:lang w:val="kk-KZ" w:eastAsia="ru-RU"/>
        </w:rPr>
        <w:t>»</w:t>
      </w:r>
      <w:r>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val="kk-KZ" w:eastAsia="ru-RU"/>
        </w:rPr>
        <w:t>РК, ВКО, г.Семей ул. Уранхаева, 8.</w:t>
      </w:r>
    </w:p>
    <w:p w:rsidR="00D10F7D" w:rsidRPr="003A4EF6" w:rsidRDefault="00457C91" w:rsidP="00D10F7D">
      <w:pPr>
        <w:pStyle w:val="a5"/>
        <w:tabs>
          <w:tab w:val="left" w:pos="6585"/>
        </w:tabs>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ТОО «Арех Со» г.Алматы, мкр. Нур Алатау, ул.Е.Рахмадиева, д.35. </w:t>
      </w:r>
    </w:p>
    <w:p w:rsidR="00D10F7D" w:rsidRDefault="00D10F7D" w:rsidP="00D10F7D">
      <w:pPr>
        <w:shd w:val="clear" w:color="auto" w:fill="FFFFFF"/>
        <w:tabs>
          <w:tab w:val="left" w:pos="993"/>
        </w:tabs>
        <w:spacing w:after="0" w:line="240" w:lineRule="auto"/>
        <w:ind w:right="-851"/>
        <w:jc w:val="both"/>
        <w:rPr>
          <w:rFonts w:ascii="Times New Roman" w:eastAsia="Times New Roman" w:hAnsi="Times New Roman"/>
          <w:color w:val="333333"/>
          <w:sz w:val="24"/>
          <w:szCs w:val="24"/>
          <w:lang w:eastAsia="ru-RU"/>
        </w:rPr>
      </w:pPr>
      <w:r w:rsidRPr="008E66D3">
        <w:rPr>
          <w:rFonts w:ascii="Times New Roman" w:eastAsia="Times New Roman" w:hAnsi="Times New Roman"/>
          <w:b/>
          <w:bCs/>
          <w:color w:val="333333"/>
          <w:sz w:val="24"/>
          <w:szCs w:val="24"/>
          <w:lang w:eastAsia="ru-RU"/>
        </w:rPr>
        <w:t>Ценовые предложения, представленные после истечения окончательного срока:</w:t>
      </w:r>
      <w:r w:rsidRPr="008E66D3">
        <w:rPr>
          <w:rFonts w:ascii="Times New Roman" w:eastAsia="Times New Roman" w:hAnsi="Times New Roman"/>
          <w:color w:val="333333"/>
          <w:sz w:val="24"/>
          <w:szCs w:val="24"/>
          <w:lang w:eastAsia="ru-RU"/>
        </w:rPr>
        <w:t> </w:t>
      </w:r>
    </w:p>
    <w:p w:rsidR="00D10F7D" w:rsidRPr="008E66D3" w:rsidRDefault="00D10F7D" w:rsidP="00D10F7D">
      <w:pPr>
        <w:shd w:val="clear" w:color="auto" w:fill="FFFFFF"/>
        <w:tabs>
          <w:tab w:val="left" w:pos="993"/>
        </w:tabs>
        <w:spacing w:after="0" w:line="240" w:lineRule="auto"/>
        <w:ind w:right="-851"/>
        <w:jc w:val="both"/>
        <w:rPr>
          <w:rFonts w:ascii="Times New Roman" w:eastAsia="Times New Roman" w:hAnsi="Times New Roman"/>
          <w:color w:val="333333"/>
          <w:sz w:val="24"/>
          <w:szCs w:val="24"/>
          <w:lang w:eastAsia="ru-RU"/>
        </w:rPr>
      </w:pPr>
      <w:r w:rsidRPr="008E66D3">
        <w:rPr>
          <w:rFonts w:ascii="Times New Roman" w:eastAsia="Times New Roman" w:hAnsi="Times New Roman"/>
          <w:color w:val="333333"/>
          <w:sz w:val="24"/>
          <w:szCs w:val="24"/>
          <w:lang w:eastAsia="ru-RU"/>
        </w:rPr>
        <w:t>отсутствуют.</w:t>
      </w:r>
    </w:p>
    <w:p w:rsidR="00D10F7D" w:rsidRDefault="00D10F7D" w:rsidP="00D10F7D">
      <w:pPr>
        <w:shd w:val="clear" w:color="auto" w:fill="FFFFFF"/>
        <w:spacing w:after="0" w:line="240" w:lineRule="auto"/>
        <w:ind w:left="360" w:right="-851" w:hanging="360"/>
        <w:rPr>
          <w:rFonts w:ascii="Times New Roman" w:eastAsia="Times New Roman" w:hAnsi="Times New Roman"/>
          <w:color w:val="333333"/>
          <w:sz w:val="24"/>
          <w:szCs w:val="24"/>
          <w:lang w:eastAsia="ru-RU"/>
        </w:rPr>
      </w:pPr>
      <w:r w:rsidRPr="00BE24CD">
        <w:rPr>
          <w:rFonts w:ascii="Times New Roman" w:eastAsia="Times New Roman" w:hAnsi="Times New Roman"/>
          <w:b/>
          <w:bCs/>
          <w:color w:val="333333"/>
          <w:sz w:val="24"/>
          <w:szCs w:val="24"/>
          <w:lang w:eastAsia="ru-RU"/>
        </w:rPr>
        <w:t>Отклоненные ценовые предложения:</w:t>
      </w:r>
      <w:r w:rsidRPr="00BE24CD">
        <w:rPr>
          <w:rFonts w:ascii="Times New Roman" w:eastAsia="Times New Roman" w:hAnsi="Times New Roman"/>
          <w:color w:val="333333"/>
          <w:sz w:val="24"/>
          <w:szCs w:val="24"/>
          <w:lang w:eastAsia="ru-RU"/>
        </w:rPr>
        <w:t> </w:t>
      </w:r>
      <w:r w:rsidR="00457C91">
        <w:rPr>
          <w:rFonts w:ascii="Times New Roman" w:eastAsia="Times New Roman" w:hAnsi="Times New Roman"/>
          <w:color w:val="333333"/>
          <w:sz w:val="24"/>
          <w:szCs w:val="24"/>
          <w:lang w:val="kk-KZ" w:eastAsia="ru-RU"/>
        </w:rPr>
        <w:t>ТОО «Медтехсервис» ВКО г.Усть-Каменогорск, ул. Добролюбова 39/2-2</w:t>
      </w:r>
    </w:p>
    <w:p w:rsidR="00CC0B53" w:rsidRPr="009437D8" w:rsidRDefault="00CC0B53">
      <w:pPr>
        <w:rPr>
          <w:rFonts w:ascii="Times New Roman" w:hAnsi="Times New Roman"/>
          <w:sz w:val="24"/>
          <w:szCs w:val="24"/>
        </w:rPr>
      </w:pP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519"/>
        <w:gridCol w:w="4647"/>
        <w:gridCol w:w="640"/>
        <w:gridCol w:w="1068"/>
        <w:gridCol w:w="1067"/>
      </w:tblGrid>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hideMark/>
          </w:tcPr>
          <w:p w:rsidR="0004362E" w:rsidRPr="00643D9C" w:rsidRDefault="0004362E">
            <w:pPr>
              <w:spacing w:after="0" w:line="240" w:lineRule="auto"/>
              <w:rPr>
                <w:rFonts w:ascii="Times New Roman" w:eastAsia="Times New Roman" w:hAnsi="Times New Roman"/>
                <w:b/>
                <w:sz w:val="20"/>
                <w:szCs w:val="20"/>
                <w:lang w:val="kk-KZ" w:eastAsia="ru-RU"/>
              </w:rPr>
            </w:pPr>
            <w:r w:rsidRPr="00643D9C">
              <w:rPr>
                <w:rFonts w:ascii="Times New Roman" w:eastAsia="Times New Roman" w:hAnsi="Times New Roman"/>
                <w:b/>
                <w:sz w:val="20"/>
                <w:szCs w:val="20"/>
                <w:lang w:eastAsia="ru-RU"/>
              </w:rPr>
              <w:t>№</w:t>
            </w:r>
            <w:r w:rsidRPr="00643D9C">
              <w:rPr>
                <w:rFonts w:ascii="Times New Roman" w:eastAsia="Times New Roman" w:hAnsi="Times New Roman"/>
                <w:b/>
                <w:sz w:val="20"/>
                <w:szCs w:val="20"/>
                <w:lang w:val="kk-KZ" w:eastAsia="ru-RU"/>
              </w:rPr>
              <w:t xml:space="preserve"> лота</w:t>
            </w:r>
          </w:p>
        </w:tc>
        <w:tc>
          <w:tcPr>
            <w:tcW w:w="2519" w:type="dxa"/>
            <w:tcBorders>
              <w:top w:val="single" w:sz="4" w:space="0" w:color="auto"/>
              <w:left w:val="single" w:sz="4" w:space="0" w:color="auto"/>
              <w:bottom w:val="single" w:sz="4" w:space="0" w:color="auto"/>
              <w:right w:val="single" w:sz="4" w:space="0" w:color="auto"/>
            </w:tcBorders>
            <w:hideMark/>
          </w:tcPr>
          <w:p w:rsidR="0004362E" w:rsidRPr="00643D9C" w:rsidRDefault="0004362E">
            <w:pPr>
              <w:spacing w:after="0" w:line="240" w:lineRule="auto"/>
              <w:jc w:val="center"/>
              <w:rPr>
                <w:rFonts w:ascii="Times New Roman" w:eastAsia="Times New Roman" w:hAnsi="Times New Roman"/>
                <w:b/>
                <w:sz w:val="20"/>
                <w:szCs w:val="20"/>
                <w:lang w:val="kk-KZ" w:eastAsia="ru-RU"/>
              </w:rPr>
            </w:pPr>
            <w:r w:rsidRPr="00643D9C">
              <w:rPr>
                <w:rFonts w:ascii="Times New Roman" w:eastAsia="Times New Roman" w:hAnsi="Times New Roman"/>
                <w:b/>
                <w:sz w:val="20"/>
                <w:szCs w:val="20"/>
                <w:lang w:val="kk-KZ" w:eastAsia="ru-RU"/>
              </w:rPr>
              <w:t>Номенклатура</w:t>
            </w:r>
          </w:p>
        </w:tc>
        <w:tc>
          <w:tcPr>
            <w:tcW w:w="4647" w:type="dxa"/>
            <w:tcBorders>
              <w:top w:val="single" w:sz="4" w:space="0" w:color="auto"/>
              <w:left w:val="single" w:sz="4" w:space="0" w:color="auto"/>
              <w:bottom w:val="single" w:sz="4" w:space="0" w:color="auto"/>
              <w:right w:val="single" w:sz="4" w:space="0" w:color="auto"/>
            </w:tcBorders>
          </w:tcPr>
          <w:p w:rsidR="0004362E" w:rsidRPr="00643D9C" w:rsidRDefault="0004362E">
            <w:pPr>
              <w:spacing w:after="0" w:line="240" w:lineRule="auto"/>
              <w:jc w:val="center"/>
              <w:rPr>
                <w:rFonts w:ascii="Times New Roman" w:eastAsia="Times New Roman" w:hAnsi="Times New Roman"/>
                <w:b/>
                <w:sz w:val="20"/>
                <w:szCs w:val="20"/>
                <w:lang w:eastAsia="ru-RU"/>
              </w:rPr>
            </w:pPr>
            <w:r w:rsidRPr="00643D9C">
              <w:rPr>
                <w:rFonts w:ascii="Times New Roman" w:eastAsia="Times New Roman" w:hAnsi="Times New Roman"/>
                <w:b/>
                <w:sz w:val="20"/>
                <w:szCs w:val="20"/>
                <w:lang w:eastAsia="ru-RU"/>
              </w:rPr>
              <w:t>Техническое описание</w:t>
            </w:r>
          </w:p>
        </w:tc>
        <w:tc>
          <w:tcPr>
            <w:tcW w:w="640" w:type="dxa"/>
            <w:tcBorders>
              <w:top w:val="single" w:sz="4" w:space="0" w:color="auto"/>
              <w:left w:val="single" w:sz="4" w:space="0" w:color="auto"/>
              <w:bottom w:val="single" w:sz="4" w:space="0" w:color="auto"/>
              <w:right w:val="single" w:sz="4" w:space="0" w:color="auto"/>
            </w:tcBorders>
            <w:hideMark/>
          </w:tcPr>
          <w:p w:rsidR="0004362E" w:rsidRPr="00643D9C" w:rsidRDefault="0004362E">
            <w:pPr>
              <w:spacing w:after="0" w:line="240" w:lineRule="auto"/>
              <w:jc w:val="center"/>
              <w:rPr>
                <w:rFonts w:ascii="Times New Roman" w:eastAsia="Times New Roman" w:hAnsi="Times New Roman"/>
                <w:b/>
                <w:sz w:val="20"/>
                <w:szCs w:val="20"/>
                <w:lang w:val="kk-KZ" w:eastAsia="ru-RU"/>
              </w:rPr>
            </w:pPr>
            <w:r w:rsidRPr="00643D9C">
              <w:rPr>
                <w:rFonts w:ascii="Times New Roman" w:eastAsia="Times New Roman" w:hAnsi="Times New Roman"/>
                <w:b/>
                <w:sz w:val="20"/>
                <w:szCs w:val="20"/>
                <w:lang w:val="kk-KZ" w:eastAsia="ru-RU"/>
              </w:rPr>
              <w:t>Кол-во</w:t>
            </w:r>
          </w:p>
        </w:tc>
        <w:tc>
          <w:tcPr>
            <w:tcW w:w="1068" w:type="dxa"/>
            <w:tcBorders>
              <w:top w:val="single" w:sz="4" w:space="0" w:color="auto"/>
              <w:left w:val="single" w:sz="4" w:space="0" w:color="auto"/>
              <w:bottom w:val="single" w:sz="4" w:space="0" w:color="auto"/>
              <w:right w:val="single" w:sz="4" w:space="0" w:color="auto"/>
            </w:tcBorders>
          </w:tcPr>
          <w:p w:rsidR="0004362E" w:rsidRPr="00643D9C" w:rsidRDefault="0004362E">
            <w:pPr>
              <w:spacing w:after="0" w:line="240" w:lineRule="auto"/>
              <w:jc w:val="center"/>
              <w:rPr>
                <w:rFonts w:ascii="Times New Roman" w:eastAsia="Times New Roman" w:hAnsi="Times New Roman"/>
                <w:b/>
                <w:sz w:val="20"/>
                <w:szCs w:val="20"/>
                <w:lang w:val="kk-KZ" w:eastAsia="ru-RU"/>
              </w:rPr>
            </w:pPr>
            <w:r w:rsidRPr="00643D9C">
              <w:rPr>
                <w:rFonts w:ascii="Times New Roman" w:eastAsia="Times New Roman" w:hAnsi="Times New Roman"/>
                <w:b/>
                <w:sz w:val="20"/>
                <w:szCs w:val="20"/>
                <w:lang w:val="kk-KZ" w:eastAsia="ru-RU"/>
              </w:rPr>
              <w:t>Цена</w:t>
            </w:r>
          </w:p>
        </w:tc>
        <w:tc>
          <w:tcPr>
            <w:tcW w:w="1067" w:type="dxa"/>
            <w:tcBorders>
              <w:top w:val="single" w:sz="4" w:space="0" w:color="auto"/>
              <w:left w:val="single" w:sz="4" w:space="0" w:color="auto"/>
              <w:bottom w:val="single" w:sz="4" w:space="0" w:color="auto"/>
              <w:right w:val="single" w:sz="4" w:space="0" w:color="auto"/>
            </w:tcBorders>
          </w:tcPr>
          <w:p w:rsidR="0004362E" w:rsidRPr="00643D9C" w:rsidRDefault="0004362E">
            <w:pPr>
              <w:spacing w:after="0" w:line="240" w:lineRule="auto"/>
              <w:jc w:val="center"/>
              <w:rPr>
                <w:rFonts w:ascii="Times New Roman" w:eastAsia="Times New Roman" w:hAnsi="Times New Roman"/>
                <w:b/>
                <w:sz w:val="20"/>
                <w:szCs w:val="20"/>
                <w:lang w:val="kk-KZ" w:eastAsia="ru-RU"/>
              </w:rPr>
            </w:pPr>
            <w:r w:rsidRPr="00643D9C">
              <w:rPr>
                <w:rFonts w:ascii="Times New Roman" w:eastAsia="Times New Roman" w:hAnsi="Times New Roman"/>
                <w:b/>
                <w:sz w:val="20"/>
                <w:szCs w:val="20"/>
                <w:lang w:val="kk-KZ" w:eastAsia="ru-RU"/>
              </w:rPr>
              <w:t>Сумма</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eastAsia="Times New Roman" w:hAnsi="Times New Roman"/>
                <w:color w:val="000000"/>
                <w:sz w:val="20"/>
                <w:szCs w:val="20"/>
              </w:rPr>
            </w:pPr>
            <w:r w:rsidRPr="00D628DB">
              <w:rPr>
                <w:rFonts w:ascii="Times New Roman" w:hAnsi="Times New Roman"/>
                <w:color w:val="000000"/>
                <w:sz w:val="20"/>
                <w:szCs w:val="20"/>
              </w:rPr>
              <w:t xml:space="preserve">Винт </w:t>
            </w:r>
            <w:proofErr w:type="spellStart"/>
            <w:r w:rsidRPr="00D628DB">
              <w:rPr>
                <w:rFonts w:ascii="Times New Roman" w:hAnsi="Times New Roman"/>
                <w:color w:val="000000"/>
                <w:sz w:val="20"/>
                <w:szCs w:val="20"/>
              </w:rPr>
              <w:t>маллеолярный</w:t>
            </w:r>
            <w:proofErr w:type="spellEnd"/>
            <w:r w:rsidRPr="00D628DB">
              <w:rPr>
                <w:rFonts w:ascii="Times New Roman" w:hAnsi="Times New Roman"/>
                <w:color w:val="000000"/>
                <w:sz w:val="20"/>
                <w:szCs w:val="20"/>
              </w:rPr>
              <w:t xml:space="preserve"> самонарезающий 4.5x29/60мм</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jc w:val="center"/>
              <w:rPr>
                <w:rFonts w:ascii="Times New Roman" w:eastAsia="Arial Unicode MS" w:hAnsi="Times New Roman"/>
                <w:color w:val="000000"/>
                <w:sz w:val="20"/>
                <w:szCs w:val="20"/>
                <w:lang w:eastAsia="ru-RU"/>
              </w:rPr>
            </w:pPr>
            <w:r w:rsidRPr="00D628DB">
              <w:rPr>
                <w:rFonts w:ascii="Times New Roman" w:eastAsia="Arial Unicode MS" w:hAnsi="Times New Roman"/>
                <w:color w:val="000000"/>
                <w:sz w:val="20"/>
                <w:szCs w:val="20"/>
                <w:lang w:eastAsia="ru-RU"/>
              </w:rPr>
              <w:t xml:space="preserve">Винт </w:t>
            </w:r>
            <w:proofErr w:type="spellStart"/>
            <w:r w:rsidRPr="00D628DB">
              <w:rPr>
                <w:rFonts w:ascii="Times New Roman" w:eastAsia="Arial Unicode MS" w:hAnsi="Times New Roman"/>
                <w:color w:val="000000"/>
                <w:sz w:val="20"/>
                <w:szCs w:val="20"/>
                <w:lang w:eastAsia="ru-RU"/>
              </w:rPr>
              <w:t>маллеолярный</w:t>
            </w:r>
            <w:proofErr w:type="spellEnd"/>
            <w:r w:rsidRPr="00D628DB">
              <w:rPr>
                <w:rFonts w:ascii="Times New Roman" w:eastAsia="Arial Unicode MS" w:hAnsi="Times New Roman"/>
                <w:color w:val="000000"/>
                <w:sz w:val="20"/>
                <w:szCs w:val="20"/>
                <w:lang w:eastAsia="ru-RU"/>
              </w:rPr>
              <w:t xml:space="preserve"> самонарезающий 4,5 - Винт длиной 60мм, 65мм, 80мм. Резьба диаметром 4,5мм. Резьба на винте неполная. Головка винта полупотайная, высотой 5мм под шестигранную отвертку S3,5, глубина шлица 2,8мм, диаметр винта на промежутке между головкой и резьбой 3мм, длиной 20мм. Винт имеет самонарезающую резьбу что позволяет фиксировать его без использования метчика. Рабочая часть винта имеет конусное начало – трёхгранное остриё, каждая грань под углом 22.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628DB">
              <w:rPr>
                <w:rFonts w:ascii="Times New Roman" w:eastAsia="Arial Unicode MS" w:hAnsi="Times New Roman"/>
                <w:color w:val="000000"/>
                <w:sz w:val="20"/>
                <w:szCs w:val="20"/>
                <w:lang w:eastAsia="ru-RU"/>
              </w:rPr>
              <w:t>max</w:t>
            </w:r>
            <w:proofErr w:type="spellEnd"/>
            <w:r w:rsidRPr="00D628DB">
              <w:rPr>
                <w:rFonts w:ascii="Times New Roman" w:eastAsia="Arial Unicode MS" w:hAnsi="Times New Roman"/>
                <w:color w:val="000000"/>
                <w:sz w:val="20"/>
                <w:szCs w:val="20"/>
                <w:lang w:eastAsia="ru-RU"/>
              </w:rPr>
              <w:t xml:space="preserve">., </w:t>
            </w:r>
            <w:proofErr w:type="spellStart"/>
            <w:r w:rsidRPr="00D628DB">
              <w:rPr>
                <w:rFonts w:ascii="Times New Roman" w:eastAsia="Arial Unicode MS" w:hAnsi="Times New Roman"/>
                <w:color w:val="000000"/>
                <w:sz w:val="20"/>
                <w:szCs w:val="20"/>
                <w:lang w:eastAsia="ru-RU"/>
              </w:rPr>
              <w:t>Si</w:t>
            </w:r>
            <w:proofErr w:type="spellEnd"/>
            <w:r w:rsidRPr="00D628DB">
              <w:rPr>
                <w:rFonts w:ascii="Times New Roman" w:eastAsia="Arial Unicode MS" w:hAnsi="Times New Roman"/>
                <w:color w:val="000000"/>
                <w:sz w:val="20"/>
                <w:szCs w:val="20"/>
                <w:lang w:eastAsia="ru-RU"/>
              </w:rPr>
              <w:t xml:space="preserve"> - 1,0% </w:t>
            </w:r>
            <w:proofErr w:type="spellStart"/>
            <w:r w:rsidRPr="00D628DB">
              <w:rPr>
                <w:rFonts w:ascii="Times New Roman" w:eastAsia="Arial Unicode MS" w:hAnsi="Times New Roman"/>
                <w:color w:val="000000"/>
                <w:sz w:val="20"/>
                <w:szCs w:val="20"/>
                <w:lang w:eastAsia="ru-RU"/>
              </w:rPr>
              <w:t>max</w:t>
            </w:r>
            <w:proofErr w:type="spellEnd"/>
            <w:r w:rsidRPr="00D628DB">
              <w:rPr>
                <w:rFonts w:ascii="Times New Roman" w:eastAsia="Arial Unicode MS" w:hAnsi="Times New Roman"/>
                <w:color w:val="000000"/>
                <w:sz w:val="20"/>
                <w:szCs w:val="20"/>
                <w:lang w:eastAsia="ru-RU"/>
              </w:rPr>
              <w:t xml:space="preserve">., </w:t>
            </w:r>
            <w:proofErr w:type="spellStart"/>
            <w:r w:rsidRPr="00D628DB">
              <w:rPr>
                <w:rFonts w:ascii="Times New Roman" w:eastAsia="Arial Unicode MS" w:hAnsi="Times New Roman"/>
                <w:color w:val="000000"/>
                <w:sz w:val="20"/>
                <w:szCs w:val="20"/>
                <w:lang w:eastAsia="ru-RU"/>
              </w:rPr>
              <w:t>Mn</w:t>
            </w:r>
            <w:proofErr w:type="spellEnd"/>
            <w:r w:rsidRPr="00D628DB">
              <w:rPr>
                <w:rFonts w:ascii="Times New Roman" w:eastAsia="Arial Unicode MS" w:hAnsi="Times New Roman"/>
                <w:color w:val="000000"/>
                <w:sz w:val="20"/>
                <w:szCs w:val="20"/>
                <w:lang w:eastAsia="ru-RU"/>
              </w:rPr>
              <w:t xml:space="preserve"> - 2,0% </w:t>
            </w:r>
            <w:proofErr w:type="spellStart"/>
            <w:r w:rsidRPr="00D628DB">
              <w:rPr>
                <w:rFonts w:ascii="Times New Roman" w:eastAsia="Arial Unicode MS" w:hAnsi="Times New Roman"/>
                <w:color w:val="000000"/>
                <w:sz w:val="20"/>
                <w:szCs w:val="20"/>
                <w:lang w:eastAsia="ru-RU"/>
              </w:rPr>
              <w:t>max</w:t>
            </w:r>
            <w:proofErr w:type="spellEnd"/>
            <w:r w:rsidRPr="00D628DB">
              <w:rPr>
                <w:rFonts w:ascii="Times New Roman" w:eastAsia="Arial Unicode MS" w:hAnsi="Times New Roman"/>
                <w:color w:val="000000"/>
                <w:sz w:val="20"/>
                <w:szCs w:val="20"/>
                <w:lang w:eastAsia="ru-RU"/>
              </w:rPr>
              <w:t xml:space="preserve">., P - 0,025% </w:t>
            </w:r>
            <w:proofErr w:type="spellStart"/>
            <w:r w:rsidRPr="00D628DB">
              <w:rPr>
                <w:rFonts w:ascii="Times New Roman" w:eastAsia="Arial Unicode MS" w:hAnsi="Times New Roman"/>
                <w:color w:val="000000"/>
                <w:sz w:val="20"/>
                <w:szCs w:val="20"/>
                <w:lang w:eastAsia="ru-RU"/>
              </w:rPr>
              <w:t>max</w:t>
            </w:r>
            <w:proofErr w:type="spellEnd"/>
            <w:r w:rsidRPr="00D628DB">
              <w:rPr>
                <w:rFonts w:ascii="Times New Roman" w:eastAsia="Arial Unicode MS" w:hAnsi="Times New Roman"/>
                <w:color w:val="000000"/>
                <w:sz w:val="20"/>
                <w:szCs w:val="20"/>
                <w:lang w:eastAsia="ru-RU"/>
              </w:rPr>
              <w:t xml:space="preserve">., S - 0,01% </w:t>
            </w:r>
            <w:proofErr w:type="spellStart"/>
            <w:r w:rsidRPr="00D628DB">
              <w:rPr>
                <w:rFonts w:ascii="Times New Roman" w:eastAsia="Arial Unicode MS" w:hAnsi="Times New Roman"/>
                <w:color w:val="000000"/>
                <w:sz w:val="20"/>
                <w:szCs w:val="20"/>
                <w:lang w:eastAsia="ru-RU"/>
              </w:rPr>
              <w:t>max</w:t>
            </w:r>
            <w:proofErr w:type="spellEnd"/>
            <w:r w:rsidRPr="00D628DB">
              <w:rPr>
                <w:rFonts w:ascii="Times New Roman" w:eastAsia="Arial Unicode MS" w:hAnsi="Times New Roman"/>
                <w:color w:val="000000"/>
                <w:sz w:val="20"/>
                <w:szCs w:val="20"/>
                <w:lang w:eastAsia="ru-RU"/>
              </w:rPr>
              <w:t xml:space="preserve">., N - 0,1% </w:t>
            </w:r>
            <w:proofErr w:type="spellStart"/>
            <w:r w:rsidRPr="00D628DB">
              <w:rPr>
                <w:rFonts w:ascii="Times New Roman" w:eastAsia="Arial Unicode MS" w:hAnsi="Times New Roman"/>
                <w:color w:val="000000"/>
                <w:sz w:val="20"/>
                <w:szCs w:val="20"/>
                <w:lang w:eastAsia="ru-RU"/>
              </w:rPr>
              <w:t>maх</w:t>
            </w:r>
            <w:proofErr w:type="spellEnd"/>
            <w:r w:rsidRPr="00D628DB">
              <w:rPr>
                <w:rFonts w:ascii="Times New Roman" w:eastAsia="Arial Unicode MS" w:hAnsi="Times New Roman"/>
                <w:color w:val="000000"/>
                <w:sz w:val="20"/>
                <w:szCs w:val="20"/>
                <w:lang w:eastAsia="ru-RU"/>
              </w:rPr>
              <w:t xml:space="preserve">., </w:t>
            </w:r>
            <w:proofErr w:type="spellStart"/>
            <w:r w:rsidRPr="00D628DB">
              <w:rPr>
                <w:rFonts w:ascii="Times New Roman" w:eastAsia="Arial Unicode MS" w:hAnsi="Times New Roman"/>
                <w:color w:val="000000"/>
                <w:sz w:val="20"/>
                <w:szCs w:val="20"/>
                <w:lang w:eastAsia="ru-RU"/>
              </w:rPr>
              <w:t>Cr</w:t>
            </w:r>
            <w:proofErr w:type="spellEnd"/>
            <w:r w:rsidRPr="00D628DB">
              <w:rPr>
                <w:rFonts w:ascii="Times New Roman" w:eastAsia="Arial Unicode MS" w:hAnsi="Times New Roman"/>
                <w:color w:val="000000"/>
                <w:sz w:val="20"/>
                <w:szCs w:val="20"/>
                <w:lang w:eastAsia="ru-RU"/>
              </w:rPr>
              <w:t xml:space="preserve"> - 17, 0 - 19,0% </w:t>
            </w:r>
            <w:proofErr w:type="spellStart"/>
            <w:r w:rsidRPr="00D628DB">
              <w:rPr>
                <w:rFonts w:ascii="Times New Roman" w:eastAsia="Arial Unicode MS" w:hAnsi="Times New Roman"/>
                <w:color w:val="000000"/>
                <w:sz w:val="20"/>
                <w:szCs w:val="20"/>
                <w:lang w:eastAsia="ru-RU"/>
              </w:rPr>
              <w:t>max</w:t>
            </w:r>
            <w:proofErr w:type="spellEnd"/>
            <w:r w:rsidRPr="00D628DB">
              <w:rPr>
                <w:rFonts w:ascii="Times New Roman" w:eastAsia="Arial Unicode MS" w:hAnsi="Times New Roman"/>
                <w:color w:val="000000"/>
                <w:sz w:val="20"/>
                <w:szCs w:val="20"/>
                <w:lang w:eastAsia="ru-RU"/>
              </w:rPr>
              <w:t xml:space="preserve">., </w:t>
            </w:r>
            <w:proofErr w:type="spellStart"/>
            <w:r w:rsidRPr="00D628DB">
              <w:rPr>
                <w:rFonts w:ascii="Times New Roman" w:eastAsia="Arial Unicode MS" w:hAnsi="Times New Roman"/>
                <w:color w:val="000000"/>
                <w:sz w:val="20"/>
                <w:szCs w:val="20"/>
                <w:lang w:eastAsia="ru-RU"/>
              </w:rPr>
              <w:t>Mo</w:t>
            </w:r>
            <w:proofErr w:type="spellEnd"/>
            <w:r w:rsidRPr="00D628DB">
              <w:rPr>
                <w:rFonts w:ascii="Times New Roman" w:eastAsia="Arial Unicode MS" w:hAnsi="Times New Roman"/>
                <w:color w:val="000000"/>
                <w:sz w:val="20"/>
                <w:szCs w:val="20"/>
                <w:lang w:eastAsia="ru-RU"/>
              </w:rPr>
              <w:t xml:space="preserve"> - 2,25 - 3,0%, </w:t>
            </w:r>
            <w:proofErr w:type="spellStart"/>
            <w:r w:rsidRPr="00D628DB">
              <w:rPr>
                <w:rFonts w:ascii="Times New Roman" w:eastAsia="Arial Unicode MS" w:hAnsi="Times New Roman"/>
                <w:color w:val="000000"/>
                <w:sz w:val="20"/>
                <w:szCs w:val="20"/>
                <w:lang w:eastAsia="ru-RU"/>
              </w:rPr>
              <w:t>Ni</w:t>
            </w:r>
            <w:proofErr w:type="spellEnd"/>
            <w:r w:rsidRPr="00D628DB">
              <w:rPr>
                <w:rFonts w:ascii="Times New Roman" w:eastAsia="Arial Unicode MS" w:hAnsi="Times New Roman"/>
                <w:color w:val="000000"/>
                <w:sz w:val="20"/>
                <w:szCs w:val="20"/>
                <w:lang w:eastAsia="ru-RU"/>
              </w:rPr>
              <w:t xml:space="preserve"> - 13,0 - 15,0%, </w:t>
            </w:r>
            <w:proofErr w:type="spellStart"/>
            <w:r w:rsidRPr="00D628DB">
              <w:rPr>
                <w:rFonts w:ascii="Times New Roman" w:eastAsia="Arial Unicode MS" w:hAnsi="Times New Roman"/>
                <w:color w:val="000000"/>
                <w:sz w:val="20"/>
                <w:szCs w:val="20"/>
                <w:lang w:eastAsia="ru-RU"/>
              </w:rPr>
              <w:t>Cu</w:t>
            </w:r>
            <w:proofErr w:type="spellEnd"/>
            <w:r w:rsidRPr="00D628DB">
              <w:rPr>
                <w:rFonts w:ascii="Times New Roman" w:eastAsia="Arial Unicode MS" w:hAnsi="Times New Roman"/>
                <w:color w:val="000000"/>
                <w:sz w:val="20"/>
                <w:szCs w:val="20"/>
                <w:lang w:eastAsia="ru-RU"/>
              </w:rPr>
              <w:t xml:space="preserve"> - 0,5% </w:t>
            </w:r>
            <w:proofErr w:type="spellStart"/>
            <w:r w:rsidRPr="00D628DB">
              <w:rPr>
                <w:rFonts w:ascii="Times New Roman" w:eastAsia="Arial Unicode MS" w:hAnsi="Times New Roman"/>
                <w:color w:val="000000"/>
                <w:sz w:val="20"/>
                <w:szCs w:val="20"/>
                <w:lang w:eastAsia="ru-RU"/>
              </w:rPr>
              <w:t>max</w:t>
            </w:r>
            <w:proofErr w:type="spellEnd"/>
            <w:r w:rsidRPr="00D628DB">
              <w:rPr>
                <w:rFonts w:ascii="Times New Roman" w:eastAsia="Arial Unicode MS" w:hAnsi="Times New Roman"/>
                <w:color w:val="000000"/>
                <w:sz w:val="20"/>
                <w:szCs w:val="20"/>
                <w:lang w:eastAsia="ru-RU"/>
              </w:rPr>
              <w:t xml:space="preserve">., </w:t>
            </w:r>
            <w:proofErr w:type="spellStart"/>
            <w:r w:rsidRPr="00D628DB">
              <w:rPr>
                <w:rFonts w:ascii="Times New Roman" w:eastAsia="Arial Unicode MS" w:hAnsi="Times New Roman"/>
                <w:color w:val="000000"/>
                <w:sz w:val="20"/>
                <w:szCs w:val="20"/>
                <w:lang w:eastAsia="ru-RU"/>
              </w:rPr>
              <w:t>Fe</w:t>
            </w:r>
            <w:proofErr w:type="spellEnd"/>
            <w:r w:rsidRPr="00D628DB">
              <w:rPr>
                <w:rFonts w:ascii="Times New Roman" w:eastAsia="Arial Unicode MS" w:hAnsi="Times New Roman"/>
                <w:color w:val="000000"/>
                <w:sz w:val="20"/>
                <w:szCs w:val="20"/>
                <w:lang w:eastAsia="ru-RU"/>
              </w:rPr>
              <w:t xml:space="preserve"> - остальное.</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eastAsia="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2312AA">
            <w:pPr>
              <w:jc w:val="center"/>
              <w:rPr>
                <w:rFonts w:ascii="Times New Roman" w:hAnsi="Times New Roman"/>
                <w:color w:val="000000"/>
                <w:sz w:val="20"/>
                <w:szCs w:val="20"/>
              </w:rPr>
            </w:pPr>
            <w:r>
              <w:rPr>
                <w:rFonts w:ascii="Times New Roman" w:hAnsi="Times New Roman"/>
                <w:color w:val="000000"/>
                <w:sz w:val="20"/>
                <w:szCs w:val="20"/>
              </w:rPr>
              <w:t>3725</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7450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Винт </w:t>
            </w:r>
            <w:proofErr w:type="spellStart"/>
            <w:r w:rsidRPr="00D628DB">
              <w:rPr>
                <w:rFonts w:ascii="Times New Roman" w:hAnsi="Times New Roman"/>
                <w:color w:val="000000"/>
                <w:sz w:val="20"/>
                <w:szCs w:val="20"/>
              </w:rPr>
              <w:t>маллеолярный</w:t>
            </w:r>
            <w:proofErr w:type="spellEnd"/>
            <w:r w:rsidRPr="00D628DB">
              <w:rPr>
                <w:rFonts w:ascii="Times New Roman" w:hAnsi="Times New Roman"/>
                <w:color w:val="000000"/>
                <w:sz w:val="20"/>
                <w:szCs w:val="20"/>
              </w:rPr>
              <w:t xml:space="preserve"> самонарезающий 4.5x31/65мм</w:t>
            </w:r>
          </w:p>
        </w:tc>
        <w:tc>
          <w:tcPr>
            <w:tcW w:w="4647" w:type="dxa"/>
            <w:vMerge/>
            <w:tcBorders>
              <w:left w:val="single" w:sz="4" w:space="0" w:color="auto"/>
              <w:right w:val="single" w:sz="4" w:space="0" w:color="auto"/>
            </w:tcBorders>
          </w:tcPr>
          <w:p w:rsidR="0004362E" w:rsidRPr="00D628DB" w:rsidRDefault="0004362E" w:rsidP="00A34532">
            <w:pPr>
              <w:jc w:val="center"/>
              <w:rPr>
                <w:rFonts w:ascii="Times New Roman" w:eastAsia="Arial Unicode MS"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3725</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7450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Винт </w:t>
            </w:r>
            <w:proofErr w:type="spellStart"/>
            <w:r w:rsidRPr="00D628DB">
              <w:rPr>
                <w:rFonts w:ascii="Times New Roman" w:hAnsi="Times New Roman"/>
                <w:color w:val="000000"/>
                <w:sz w:val="20"/>
                <w:szCs w:val="20"/>
              </w:rPr>
              <w:t>маллеолярный</w:t>
            </w:r>
            <w:proofErr w:type="spellEnd"/>
            <w:r w:rsidRPr="00D628DB">
              <w:rPr>
                <w:rFonts w:ascii="Times New Roman" w:hAnsi="Times New Roman"/>
                <w:color w:val="000000"/>
                <w:sz w:val="20"/>
                <w:szCs w:val="20"/>
              </w:rPr>
              <w:t xml:space="preserve"> самонарезающий 4.5x33/80мм</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jc w:val="center"/>
              <w:rPr>
                <w:rFonts w:ascii="Times New Roman" w:eastAsia="Arial Unicode MS"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3725</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3725</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4</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Пластина реконструктивная прямая 14отв. L-166</w:t>
            </w:r>
          </w:p>
        </w:tc>
        <w:tc>
          <w:tcPr>
            <w:tcW w:w="464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r w:rsidRPr="00D628DB">
              <w:rPr>
                <w:rFonts w:eastAsia="Lucida Sans Unicode"/>
                <w:bCs/>
                <w:shd w:val="clear" w:color="auto" w:fill="FFFFFF"/>
                <w:lang w:val="kk-KZ" w:bidi="ru-RU"/>
              </w:rPr>
              <w:t xml:space="preserve">Пластина реконструктивная прямая  Применяется для остеосинтеза при переломах костей, шириной  10 мм и толщиной 2,8 мм. Длина пластины 166мм.  Количество отверстий 14 под винты диаметром 2,7 мм. Конструкция пластин должна позволять их интраоперационный изгиб. Имплантаты должны </w:t>
            </w:r>
            <w:r w:rsidRPr="00D628DB">
              <w:rPr>
                <w:rFonts w:eastAsia="Lucida Sans Unicode"/>
                <w:bCs/>
                <w:shd w:val="clear" w:color="auto" w:fill="FFFFFF"/>
                <w:lang w:val="kk-KZ" w:bidi="ru-RU"/>
              </w:rPr>
              <w:lastRenderedPageBreak/>
              <w:t xml:space="preserve">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lang w:val="kk-KZ"/>
              </w:rPr>
              <w:lastRenderedPageBreak/>
              <w:t xml:space="preserve">           </w:t>
            </w:r>
            <w:r w:rsidRPr="00D628DB">
              <w:rPr>
                <w:rFonts w:ascii="Times New Roman" w:hAnsi="Times New Roman"/>
                <w:b/>
                <w:bCs/>
                <w:color w:val="000000"/>
                <w:sz w:val="20"/>
                <w:szCs w:val="20"/>
              </w:rPr>
              <w:t xml:space="preserve">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47 135</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47 135</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5</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кортикальный самонарезающий 3.5x30мм</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r w:rsidRPr="00D628DB">
              <w:rPr>
                <w:rFonts w:eastAsia="Lucida Sans Unicode"/>
                <w:bCs/>
                <w:shd w:val="clear" w:color="auto" w:fill="FFFFFF"/>
                <w:lang w:val="kk-KZ" w:bidi="ru-RU"/>
              </w:rPr>
              <w:t>Кортикальные винты: диаметр винтов 3,5 мм. Длина винтов 30мм, 34мм. Диаметр головки винта 6 мм. Высота головки винта 3,1 мм. Имеет шлиц под шестигранную отвертку S2,5.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lang w:val="kk-KZ"/>
              </w:rPr>
              <w:t xml:space="preserve">           </w:t>
            </w:r>
            <w:r w:rsidRPr="00D628DB">
              <w:rPr>
                <w:rFonts w:ascii="Times New Roman" w:hAnsi="Times New Roman"/>
                <w:b/>
                <w:bCs/>
                <w:color w:val="000000"/>
                <w:sz w:val="20"/>
                <w:szCs w:val="20"/>
              </w:rPr>
              <w:t xml:space="preserve">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3 300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16 500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6</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кортикальный самонарезающий 3.5x34мм</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3 300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16 500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7</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9x285</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r w:rsidRPr="00D628DB">
              <w:rPr>
                <w:rFonts w:eastAsia="Lucida Sans Unicode"/>
                <w:bCs/>
                <w:shd w:val="clear" w:color="auto" w:fill="FFFFFF"/>
                <w:lang w:val="kk-KZ" w:bidi="ru-RU"/>
              </w:rPr>
              <w:t xml:space="preserve">Стержень канюлированный для фиксации переломов большеберцовой кости. Диаметр стержня d=9мм, длина стержня L=285мм, 300мм, 315мм, 330мм и 345мм.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рентген негативного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w:t>
            </w:r>
            <w:r w:rsidRPr="00D628DB">
              <w:rPr>
                <w:rFonts w:eastAsia="Lucida Sans Unicode"/>
                <w:bCs/>
                <w:shd w:val="clear" w:color="auto" w:fill="FFFFFF"/>
                <w:lang w:val="kk-KZ" w:bidi="ru-RU"/>
              </w:rPr>
              <w:lastRenderedPageBreak/>
              <w:t>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lang w:val="kk-KZ"/>
              </w:rPr>
              <w:lastRenderedPageBreak/>
              <w:t xml:space="preserve">           </w:t>
            </w:r>
            <w:r w:rsidRPr="00D628DB">
              <w:rPr>
                <w:rFonts w:ascii="Times New Roman" w:hAnsi="Times New Roman"/>
                <w:b/>
                <w:bCs/>
                <w:color w:val="000000"/>
                <w:sz w:val="20"/>
                <w:szCs w:val="20"/>
              </w:rPr>
              <w:t xml:space="preserve">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8</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9x300</w:t>
            </w:r>
          </w:p>
        </w:tc>
        <w:tc>
          <w:tcPr>
            <w:tcW w:w="4647" w:type="dxa"/>
            <w:vMerge/>
            <w:tcBorders>
              <w:left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9</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9x315</w:t>
            </w:r>
          </w:p>
        </w:tc>
        <w:tc>
          <w:tcPr>
            <w:tcW w:w="4647" w:type="dxa"/>
            <w:vMerge/>
            <w:tcBorders>
              <w:left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204 882</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10</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9x330</w:t>
            </w:r>
          </w:p>
        </w:tc>
        <w:tc>
          <w:tcPr>
            <w:tcW w:w="4647" w:type="dxa"/>
            <w:vMerge/>
            <w:tcBorders>
              <w:left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204 882</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11</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9x345</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12</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10x300</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pStyle w:val="1"/>
              <w:jc w:val="center"/>
              <w:rPr>
                <w:rFonts w:eastAsia="Lucida Sans Unicode"/>
                <w:bCs/>
                <w:shd w:val="clear" w:color="auto" w:fill="FFFFFF"/>
                <w:lang w:val="kk-KZ" w:bidi="ru-RU"/>
              </w:rPr>
            </w:pPr>
            <w:r w:rsidRPr="00D628DB">
              <w:rPr>
                <w:rFonts w:eastAsia="Lucida Sans Unicode"/>
                <w:bCs/>
                <w:shd w:val="clear" w:color="auto" w:fill="FFFFFF"/>
                <w:lang w:val="kk-KZ" w:bidi="ru-RU"/>
              </w:rPr>
              <w:t xml:space="preserve">Стержень канюлированный для фиксации переломов большеберцовой кости. Диаметр стержня d=10мм, длина стержня L=300мм, 315мм, 330мм, 345мм.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рентген негативного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w:t>
            </w:r>
            <w:r w:rsidRPr="00D628DB">
              <w:rPr>
                <w:rFonts w:eastAsia="Lucida Sans Unicode"/>
                <w:bCs/>
                <w:shd w:val="clear" w:color="auto" w:fill="FFFFFF"/>
                <w:lang w:val="kk-KZ" w:bidi="ru-RU"/>
              </w:rPr>
              <w:lastRenderedPageBreak/>
              <w:t>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lang w:val="kk-KZ"/>
              </w:rPr>
              <w:lastRenderedPageBreak/>
              <w:t xml:space="preserve">           </w:t>
            </w:r>
            <w:r w:rsidRPr="00D628DB">
              <w:rPr>
                <w:rFonts w:ascii="Times New Roman" w:hAnsi="Times New Roman"/>
                <w:b/>
                <w:bCs/>
                <w:color w:val="000000"/>
                <w:sz w:val="20"/>
                <w:szCs w:val="20"/>
              </w:rPr>
              <w:t xml:space="preserve">1   </w:t>
            </w:r>
          </w:p>
        </w:tc>
        <w:tc>
          <w:tcPr>
            <w:tcW w:w="1068" w:type="dxa"/>
            <w:tcBorders>
              <w:top w:val="single" w:sz="4" w:space="0" w:color="auto"/>
              <w:left w:val="single" w:sz="4" w:space="0" w:color="auto"/>
              <w:bottom w:val="single" w:sz="4" w:space="0" w:color="auto"/>
              <w:right w:val="single" w:sz="4" w:space="0" w:color="auto"/>
            </w:tcBorders>
          </w:tcPr>
          <w:p w:rsidR="0004362E" w:rsidRDefault="0004362E" w:rsidP="00A34532">
            <w:pPr>
              <w:jc w:val="center"/>
              <w:rPr>
                <w:rFonts w:ascii="Times New Roman" w:hAnsi="Times New Roman"/>
                <w:color w:val="000000"/>
                <w:sz w:val="20"/>
                <w:szCs w:val="20"/>
              </w:rPr>
            </w:pPr>
          </w:p>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Default="0004362E" w:rsidP="00A34532">
            <w:pPr>
              <w:jc w:val="center"/>
              <w:rPr>
                <w:rFonts w:ascii="Times New Roman" w:hAnsi="Times New Roman"/>
                <w:color w:val="000000"/>
                <w:sz w:val="20"/>
                <w:szCs w:val="20"/>
              </w:rPr>
            </w:pPr>
          </w:p>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13</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10x315</w:t>
            </w:r>
          </w:p>
        </w:tc>
        <w:tc>
          <w:tcPr>
            <w:tcW w:w="4647" w:type="dxa"/>
            <w:vMerge/>
            <w:tcBorders>
              <w:left w:val="single" w:sz="4" w:space="0" w:color="auto"/>
              <w:right w:val="single" w:sz="4" w:space="0" w:color="auto"/>
            </w:tcBorders>
          </w:tcPr>
          <w:p w:rsidR="0004362E" w:rsidRPr="00D628DB" w:rsidRDefault="0004362E" w:rsidP="00A34532">
            <w:pPr>
              <w:spacing w:line="22" w:lineRule="atLeast"/>
              <w:jc w:val="center"/>
              <w:rPr>
                <w:rFonts w:ascii="Times New Roman" w:eastAsia="Lucida Sans Unicode" w:hAnsi="Times New Roman"/>
                <w:bCs/>
                <w:sz w:val="20"/>
                <w:szCs w:val="20"/>
                <w:shd w:val="clear" w:color="auto" w:fill="FFFFFF"/>
                <w:lang w:val="kk-KZ" w:bidi="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14</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10x330</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204 882</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15</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Стержень реконструктивный для большеберцовой кости 10x345</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102 441</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16</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дистальный 4.5 L-30</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Винт </w:t>
            </w:r>
            <w:proofErr w:type="gramStart"/>
            <w:r w:rsidRPr="00D628DB">
              <w:rPr>
                <w:rFonts w:ascii="Times New Roman" w:eastAsia="Times New Roman" w:hAnsi="Times New Roman"/>
                <w:color w:val="000000"/>
                <w:sz w:val="20"/>
                <w:szCs w:val="20"/>
                <w:lang w:eastAsia="ru-RU"/>
              </w:rPr>
              <w:t>дистальный  -</w:t>
            </w:r>
            <w:proofErr w:type="gramEnd"/>
            <w:r w:rsidRPr="00D628DB">
              <w:rPr>
                <w:rFonts w:ascii="Times New Roman" w:eastAsia="Times New Roman" w:hAnsi="Times New Roman"/>
                <w:color w:val="000000"/>
                <w:sz w:val="20"/>
                <w:szCs w:val="20"/>
                <w:lang w:eastAsia="ru-RU"/>
              </w:rPr>
              <w:t xml:space="preserve"> диаметр винтов должен быть 4,5мм, длина винтов  30мм, 35мм, 40мм, 45мм, 50мм, 55мм и 60мм, резьба на ножке винта полная, длинной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Si-1,0%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Mn-2,0%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P-0,025%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S-0,01%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N-0,1%maх., Cr-17,0-19,0%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Mo-2,25-3,0%, Ni-13,0-15,0%, Cu-0,5%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Fe</w:t>
            </w:r>
            <w:proofErr w:type="spellEnd"/>
            <w:r w:rsidRPr="00D628DB">
              <w:rPr>
                <w:rFonts w:ascii="Times New Roman" w:eastAsia="Times New Roman" w:hAnsi="Times New Roman"/>
                <w:color w:val="000000"/>
                <w:sz w:val="20"/>
                <w:szCs w:val="20"/>
                <w:lang w:eastAsia="ru-RU"/>
              </w:rPr>
              <w:t>-остальное.</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3 980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19 900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17</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дистальный 4.5 L-35</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3 980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39 800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18</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дистальный 4.5 L-40</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3 980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39 800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19</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дистальный 4.5 L-45</w:t>
            </w:r>
          </w:p>
        </w:tc>
        <w:tc>
          <w:tcPr>
            <w:tcW w:w="4647" w:type="dxa"/>
            <w:vMerge/>
            <w:tcBorders>
              <w:left w:val="single" w:sz="4" w:space="0" w:color="auto"/>
              <w:right w:val="single" w:sz="4" w:space="0" w:color="auto"/>
            </w:tcBorders>
          </w:tcPr>
          <w:p w:rsidR="0004362E" w:rsidRPr="00D628DB" w:rsidRDefault="0004362E" w:rsidP="00A34532">
            <w:pPr>
              <w:jc w:val="center"/>
              <w:rPr>
                <w:rFonts w:ascii="Times New Roman" w:eastAsia="Arial Unicode MS"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3 980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39 800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20</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дистальный 4.5 L-50</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3 980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19 900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21</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дистальный 4.5 L-55</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3 980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19 900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22</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Винт дистальный 4.5 L-60</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3 980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19 900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23</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Проволока </w:t>
            </w:r>
            <w:proofErr w:type="spellStart"/>
            <w:r w:rsidRPr="00D628DB">
              <w:rPr>
                <w:rFonts w:ascii="Times New Roman" w:hAnsi="Times New Roman"/>
                <w:color w:val="000000"/>
                <w:sz w:val="20"/>
                <w:szCs w:val="20"/>
              </w:rPr>
              <w:t>серкляжная</w:t>
            </w:r>
            <w:proofErr w:type="spellEnd"/>
            <w:r w:rsidRPr="00D628DB">
              <w:rPr>
                <w:rFonts w:ascii="Times New Roman" w:hAnsi="Times New Roman"/>
                <w:color w:val="000000"/>
                <w:sz w:val="20"/>
                <w:szCs w:val="20"/>
              </w:rPr>
              <w:t>, сталь 0,8мм/10м</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Проволока </w:t>
            </w:r>
            <w:proofErr w:type="spellStart"/>
            <w:r w:rsidRPr="00D628DB">
              <w:rPr>
                <w:rFonts w:ascii="Times New Roman" w:eastAsia="Times New Roman" w:hAnsi="Times New Roman"/>
                <w:color w:val="000000"/>
                <w:sz w:val="20"/>
                <w:szCs w:val="20"/>
                <w:lang w:eastAsia="ru-RU"/>
              </w:rPr>
              <w:t>серкляжная</w:t>
            </w:r>
            <w:proofErr w:type="spellEnd"/>
            <w:r w:rsidRPr="00D628DB">
              <w:rPr>
                <w:rFonts w:ascii="Times New Roman" w:eastAsia="Times New Roman" w:hAnsi="Times New Roman"/>
                <w:color w:val="000000"/>
                <w:sz w:val="20"/>
                <w:szCs w:val="20"/>
                <w:lang w:eastAsia="ru-RU"/>
              </w:rPr>
              <w:t xml:space="preserve"> 0,8мм, 1,0мм/10м – Проволока </w:t>
            </w:r>
            <w:proofErr w:type="spellStart"/>
            <w:r w:rsidRPr="00D628DB">
              <w:rPr>
                <w:rFonts w:ascii="Times New Roman" w:eastAsia="Times New Roman" w:hAnsi="Times New Roman"/>
                <w:color w:val="000000"/>
                <w:sz w:val="20"/>
                <w:szCs w:val="20"/>
                <w:lang w:eastAsia="ru-RU"/>
              </w:rPr>
              <w:t>серкляжная</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cлужит</w:t>
            </w:r>
            <w:proofErr w:type="spellEnd"/>
            <w:r w:rsidRPr="00D628DB">
              <w:rPr>
                <w:rFonts w:ascii="Times New Roman" w:eastAsia="Times New Roman" w:hAnsi="Times New Roman"/>
                <w:color w:val="000000"/>
                <w:sz w:val="20"/>
                <w:szCs w:val="20"/>
                <w:lang w:eastAsia="ru-RU"/>
              </w:rPr>
              <w:t xml:space="preserve"> для компрессии переломов. Диаметр проволоки 0,8мм, 1,0мм, 1,2мм длинна 10 мм. Проволока скручена в моток круглой формы. Диаметр матка 75-85 мм. Проволока имеет повышенную эластичность.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w:t>
            </w:r>
            <w:r w:rsidRPr="00D628DB">
              <w:rPr>
                <w:rFonts w:ascii="Times New Roman" w:eastAsia="Times New Roman" w:hAnsi="Times New Roman"/>
                <w:color w:val="000000"/>
                <w:sz w:val="20"/>
                <w:szCs w:val="20"/>
                <w:lang w:eastAsia="ru-RU"/>
              </w:rPr>
              <w:lastRenderedPageBreak/>
              <w:t xml:space="preserve">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Si</w:t>
            </w:r>
            <w:proofErr w:type="spellEnd"/>
            <w:r w:rsidRPr="00D628DB">
              <w:rPr>
                <w:rFonts w:ascii="Times New Roman" w:eastAsia="Times New Roman" w:hAnsi="Times New Roman"/>
                <w:color w:val="000000"/>
                <w:sz w:val="20"/>
                <w:szCs w:val="20"/>
                <w:lang w:eastAsia="ru-RU"/>
              </w:rPr>
              <w:t xml:space="preserve"> - 1,0%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Mn</w:t>
            </w:r>
            <w:proofErr w:type="spellEnd"/>
            <w:r w:rsidRPr="00D628DB">
              <w:rPr>
                <w:rFonts w:ascii="Times New Roman" w:eastAsia="Times New Roman" w:hAnsi="Times New Roman"/>
                <w:color w:val="000000"/>
                <w:sz w:val="20"/>
                <w:szCs w:val="20"/>
                <w:lang w:eastAsia="ru-RU"/>
              </w:rPr>
              <w:t xml:space="preserve"> - 2,0%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P - 0,025%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S - 0,01%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N - 0,1% </w:t>
            </w:r>
            <w:proofErr w:type="spellStart"/>
            <w:r w:rsidRPr="00D628DB">
              <w:rPr>
                <w:rFonts w:ascii="Times New Roman" w:eastAsia="Times New Roman" w:hAnsi="Times New Roman"/>
                <w:color w:val="000000"/>
                <w:sz w:val="20"/>
                <w:szCs w:val="20"/>
                <w:lang w:eastAsia="ru-RU"/>
              </w:rPr>
              <w:t>maх</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Cr</w:t>
            </w:r>
            <w:proofErr w:type="spellEnd"/>
            <w:r w:rsidRPr="00D628DB">
              <w:rPr>
                <w:rFonts w:ascii="Times New Roman" w:eastAsia="Times New Roman" w:hAnsi="Times New Roman"/>
                <w:color w:val="000000"/>
                <w:sz w:val="20"/>
                <w:szCs w:val="20"/>
                <w:lang w:eastAsia="ru-RU"/>
              </w:rPr>
              <w:t xml:space="preserve"> - 17, 0 - 19,0%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Mo</w:t>
            </w:r>
            <w:proofErr w:type="spellEnd"/>
            <w:r w:rsidRPr="00D628DB">
              <w:rPr>
                <w:rFonts w:ascii="Times New Roman" w:eastAsia="Times New Roman" w:hAnsi="Times New Roman"/>
                <w:color w:val="000000"/>
                <w:sz w:val="20"/>
                <w:szCs w:val="20"/>
                <w:lang w:eastAsia="ru-RU"/>
              </w:rPr>
              <w:t xml:space="preserve"> - 2,25 - 3,0%, </w:t>
            </w:r>
            <w:proofErr w:type="spellStart"/>
            <w:r w:rsidRPr="00D628DB">
              <w:rPr>
                <w:rFonts w:ascii="Times New Roman" w:eastAsia="Times New Roman" w:hAnsi="Times New Roman"/>
                <w:color w:val="000000"/>
                <w:sz w:val="20"/>
                <w:szCs w:val="20"/>
                <w:lang w:eastAsia="ru-RU"/>
              </w:rPr>
              <w:t>Ni</w:t>
            </w:r>
            <w:proofErr w:type="spellEnd"/>
            <w:r w:rsidRPr="00D628DB">
              <w:rPr>
                <w:rFonts w:ascii="Times New Roman" w:eastAsia="Times New Roman" w:hAnsi="Times New Roman"/>
                <w:color w:val="000000"/>
                <w:sz w:val="20"/>
                <w:szCs w:val="20"/>
                <w:lang w:eastAsia="ru-RU"/>
              </w:rPr>
              <w:t xml:space="preserve"> - 13,0 - 15,0%, </w:t>
            </w:r>
            <w:proofErr w:type="spellStart"/>
            <w:r w:rsidRPr="00D628DB">
              <w:rPr>
                <w:rFonts w:ascii="Times New Roman" w:eastAsia="Times New Roman" w:hAnsi="Times New Roman"/>
                <w:color w:val="000000"/>
                <w:sz w:val="20"/>
                <w:szCs w:val="20"/>
                <w:lang w:eastAsia="ru-RU"/>
              </w:rPr>
              <w:t>Cu</w:t>
            </w:r>
            <w:proofErr w:type="spellEnd"/>
            <w:r w:rsidRPr="00D628DB">
              <w:rPr>
                <w:rFonts w:ascii="Times New Roman" w:eastAsia="Times New Roman" w:hAnsi="Times New Roman"/>
                <w:color w:val="000000"/>
                <w:sz w:val="20"/>
                <w:szCs w:val="20"/>
                <w:lang w:eastAsia="ru-RU"/>
              </w:rPr>
              <w:t xml:space="preserve"> - 0,5%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Fe</w:t>
            </w:r>
            <w:proofErr w:type="spellEnd"/>
            <w:r w:rsidRPr="00D628DB">
              <w:rPr>
                <w:rFonts w:ascii="Times New Roman" w:eastAsia="Times New Roman" w:hAnsi="Times New Roman"/>
                <w:color w:val="000000"/>
                <w:sz w:val="20"/>
                <w:szCs w:val="20"/>
                <w:lang w:eastAsia="ru-RU"/>
              </w:rPr>
              <w:t xml:space="preserve"> – остальное.</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lastRenderedPageBreak/>
              <w:t xml:space="preserve">           3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12 809</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38 427</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24</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Проволока </w:t>
            </w:r>
            <w:proofErr w:type="spellStart"/>
            <w:r w:rsidRPr="00D628DB">
              <w:rPr>
                <w:rFonts w:ascii="Times New Roman" w:hAnsi="Times New Roman"/>
                <w:color w:val="000000"/>
                <w:sz w:val="20"/>
                <w:szCs w:val="20"/>
              </w:rPr>
              <w:t>серкляжная</w:t>
            </w:r>
            <w:proofErr w:type="spellEnd"/>
            <w:r w:rsidRPr="00D628DB">
              <w:rPr>
                <w:rFonts w:ascii="Times New Roman" w:hAnsi="Times New Roman"/>
                <w:color w:val="000000"/>
                <w:sz w:val="20"/>
                <w:szCs w:val="20"/>
              </w:rPr>
              <w:t>, сталь 1.0мм/10м</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3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12 809</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38 427</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25</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4.5ChLP пластина реконструктивная прямая 10отв.</w:t>
            </w:r>
          </w:p>
        </w:tc>
        <w:tc>
          <w:tcPr>
            <w:tcW w:w="464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Пластина реконструктивная 10 отверстий- Пластина прямая. Углубления на боковой поверхности. Толщина пластины 2,3мм. Длина пластины L-172мм, ширина пластины 11мм, ширина на уровне углублений 7,5мм. На расстоянии 4,5мм от каждого конца пластины расположены отверстия диаметром 2,1мм под спицы </w:t>
            </w:r>
            <w:proofErr w:type="spellStart"/>
            <w:r w:rsidRPr="00D628DB">
              <w:rPr>
                <w:rFonts w:ascii="Times New Roman" w:eastAsia="Times New Roman" w:hAnsi="Times New Roman"/>
                <w:color w:val="000000"/>
                <w:sz w:val="20"/>
                <w:szCs w:val="20"/>
                <w:lang w:eastAsia="ru-RU"/>
              </w:rPr>
              <w:t>Киршнера</w:t>
            </w:r>
            <w:proofErr w:type="spellEnd"/>
            <w:r w:rsidRPr="00D628DB">
              <w:rPr>
                <w:rFonts w:ascii="Times New Roman" w:eastAsia="Times New Roman" w:hAnsi="Times New Roman"/>
                <w:color w:val="000000"/>
                <w:sz w:val="20"/>
                <w:szCs w:val="20"/>
                <w:lang w:eastAsia="ru-RU"/>
              </w:rPr>
              <w:t xml:space="preserve">, на расстоянии 9мм от каждого конца пластины расположены 2 отверстия с </w:t>
            </w:r>
            <w:proofErr w:type="spellStart"/>
            <w:r w:rsidRPr="00D628DB">
              <w:rPr>
                <w:rFonts w:ascii="Times New Roman" w:eastAsia="Times New Roman" w:hAnsi="Times New Roman"/>
                <w:color w:val="000000"/>
                <w:sz w:val="20"/>
                <w:szCs w:val="20"/>
                <w:lang w:eastAsia="ru-RU"/>
              </w:rPr>
              <w:t>двухзаходной</w:t>
            </w:r>
            <w:proofErr w:type="spellEnd"/>
            <w:r w:rsidRPr="00D628DB">
              <w:rPr>
                <w:rFonts w:ascii="Times New Roman" w:eastAsia="Times New Roman" w:hAnsi="Times New Roman"/>
                <w:color w:val="000000"/>
                <w:sz w:val="20"/>
                <w:szCs w:val="20"/>
                <w:lang w:eastAsia="ru-RU"/>
              </w:rPr>
              <w:t xml:space="preserve">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8 отверстий с </w:t>
            </w:r>
            <w:proofErr w:type="spellStart"/>
            <w:r w:rsidRPr="00D628DB">
              <w:rPr>
                <w:rFonts w:ascii="Times New Roman" w:eastAsia="Times New Roman" w:hAnsi="Times New Roman"/>
                <w:color w:val="000000"/>
                <w:sz w:val="20"/>
                <w:szCs w:val="20"/>
                <w:lang w:eastAsia="ru-RU"/>
              </w:rPr>
              <w:t>двухзаходной</w:t>
            </w:r>
            <w:proofErr w:type="spellEnd"/>
            <w:r w:rsidRPr="00D628DB">
              <w:rPr>
                <w:rFonts w:ascii="Times New Roman" w:eastAsia="Times New Roman" w:hAnsi="Times New Roman"/>
                <w:color w:val="000000"/>
                <w:sz w:val="20"/>
                <w:szCs w:val="20"/>
                <w:lang w:eastAsia="ru-RU"/>
              </w:rPr>
              <w:t xml:space="preserve">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D628DB">
              <w:rPr>
                <w:rFonts w:ascii="Times New Roman" w:eastAsia="Times New Roman" w:hAnsi="Times New Roman"/>
                <w:color w:val="000000"/>
                <w:sz w:val="20"/>
                <w:szCs w:val="20"/>
                <w:lang w:eastAsia="ru-RU"/>
              </w:rPr>
              <w:t>интраоперационный</w:t>
            </w:r>
            <w:proofErr w:type="spellEnd"/>
            <w:r w:rsidRPr="00D628DB">
              <w:rPr>
                <w:rFonts w:ascii="Times New Roman" w:eastAsia="Times New Roman" w:hAnsi="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D628DB">
              <w:rPr>
                <w:rFonts w:ascii="Times New Roman" w:eastAsia="Times New Roman" w:hAnsi="Times New Roman"/>
                <w:color w:val="000000"/>
                <w:sz w:val="20"/>
                <w:szCs w:val="20"/>
                <w:lang w:eastAsia="ru-RU"/>
              </w:rPr>
              <w:t>Al</w:t>
            </w:r>
            <w:proofErr w:type="spellEnd"/>
            <w:r w:rsidRPr="00D628DB">
              <w:rPr>
                <w:rFonts w:ascii="Times New Roman" w:eastAsia="Times New Roman" w:hAnsi="Times New Roman"/>
                <w:color w:val="000000"/>
                <w:sz w:val="20"/>
                <w:szCs w:val="20"/>
                <w:lang w:eastAsia="ru-RU"/>
              </w:rPr>
              <w:t xml:space="preserve"> - 5,5 - 6,5%, </w:t>
            </w:r>
            <w:proofErr w:type="spellStart"/>
            <w:r w:rsidRPr="00D628DB">
              <w:rPr>
                <w:rFonts w:ascii="Times New Roman" w:eastAsia="Times New Roman" w:hAnsi="Times New Roman"/>
                <w:color w:val="000000"/>
                <w:sz w:val="20"/>
                <w:szCs w:val="20"/>
                <w:lang w:eastAsia="ru-RU"/>
              </w:rPr>
              <w:t>Nb</w:t>
            </w:r>
            <w:proofErr w:type="spellEnd"/>
            <w:r w:rsidRPr="00D628DB">
              <w:rPr>
                <w:rFonts w:ascii="Times New Roman" w:eastAsia="Times New Roman" w:hAnsi="Times New Roman"/>
                <w:color w:val="000000"/>
                <w:sz w:val="20"/>
                <w:szCs w:val="20"/>
                <w:lang w:eastAsia="ru-RU"/>
              </w:rPr>
              <w:t xml:space="preserve"> - 6,5 - 7,5%, </w:t>
            </w:r>
            <w:proofErr w:type="spellStart"/>
            <w:r w:rsidRPr="00D628DB">
              <w:rPr>
                <w:rFonts w:ascii="Times New Roman" w:eastAsia="Times New Roman" w:hAnsi="Times New Roman"/>
                <w:color w:val="000000"/>
                <w:sz w:val="20"/>
                <w:szCs w:val="20"/>
                <w:lang w:eastAsia="ru-RU"/>
              </w:rPr>
              <w:t>Ta</w:t>
            </w:r>
            <w:proofErr w:type="spellEnd"/>
            <w:r w:rsidRPr="00D628DB">
              <w:rPr>
                <w:rFonts w:ascii="Times New Roman" w:eastAsia="Times New Roman" w:hAnsi="Times New Roman"/>
                <w:color w:val="000000"/>
                <w:sz w:val="20"/>
                <w:szCs w:val="20"/>
                <w:lang w:eastAsia="ru-RU"/>
              </w:rPr>
              <w:t xml:space="preserve"> - 0,50%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Fe</w:t>
            </w:r>
            <w:proofErr w:type="spellEnd"/>
            <w:r w:rsidRPr="00D628DB">
              <w:rPr>
                <w:rFonts w:ascii="Times New Roman" w:eastAsia="Times New Roman" w:hAnsi="Times New Roman"/>
                <w:color w:val="000000"/>
                <w:sz w:val="20"/>
                <w:szCs w:val="20"/>
                <w:lang w:eastAsia="ru-RU"/>
              </w:rPr>
              <w:t xml:space="preserve"> - 0,25%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O - 0,2%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C - 0,08%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N - 0,05%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H - 0,009%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Ti</w:t>
            </w:r>
            <w:proofErr w:type="spellEnd"/>
            <w:r w:rsidRPr="00D628DB">
              <w:rPr>
                <w:rFonts w:ascii="Times New Roman" w:eastAsia="Times New Roman" w:hAnsi="Times New Roman"/>
                <w:color w:val="000000"/>
                <w:sz w:val="20"/>
                <w:szCs w:val="20"/>
                <w:lang w:eastAsia="ru-RU"/>
              </w:rPr>
              <w:t xml:space="preserve"> – остальное. Полирование изделий: механическое: полирование черновое; полирование заканчивающее; цвет пластины коричневый.</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45 900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91 800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26</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4.5ChLP пластина ключичная с крючком, левая 7отв.H-12</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Пластина ключичная с крючком левая/правая - используется при переломах латеральной части ключицы и травмах </w:t>
            </w:r>
            <w:proofErr w:type="spellStart"/>
            <w:r w:rsidRPr="00D628DB">
              <w:rPr>
                <w:rFonts w:ascii="Times New Roman" w:eastAsia="Times New Roman" w:hAnsi="Times New Roman"/>
                <w:color w:val="000000"/>
                <w:sz w:val="20"/>
                <w:szCs w:val="20"/>
                <w:lang w:eastAsia="ru-RU"/>
              </w:rPr>
              <w:t>акромально</w:t>
            </w:r>
            <w:proofErr w:type="spellEnd"/>
            <w:r w:rsidRPr="00D628DB">
              <w:rPr>
                <w:rFonts w:ascii="Times New Roman" w:eastAsia="Times New Roman" w:hAnsi="Times New Roman"/>
                <w:color w:val="000000"/>
                <w:sz w:val="20"/>
                <w:szCs w:val="20"/>
                <w:lang w:eastAsia="ru-RU"/>
              </w:rPr>
              <w:t xml:space="preserve">-ключичного сустава. Пластина фигурная – 3D. Пластина левая/правая. Анатомический дизайн пластины отражает форму кости. Нижние подрезы в </w:t>
            </w:r>
            <w:proofErr w:type="spellStart"/>
            <w:r w:rsidRPr="00D628DB">
              <w:rPr>
                <w:rFonts w:ascii="Times New Roman" w:eastAsia="Times New Roman" w:hAnsi="Times New Roman"/>
                <w:color w:val="000000"/>
                <w:sz w:val="20"/>
                <w:szCs w:val="20"/>
                <w:lang w:eastAsia="ru-RU"/>
              </w:rPr>
              <w:t>диафизарной</w:t>
            </w:r>
            <w:proofErr w:type="spellEnd"/>
            <w:r w:rsidRPr="00D628DB">
              <w:rPr>
                <w:rFonts w:ascii="Times New Roman" w:eastAsia="Times New Roman" w:hAnsi="Times New Roman"/>
                <w:color w:val="000000"/>
                <w:sz w:val="20"/>
                <w:szCs w:val="20"/>
                <w:lang w:eastAsia="ru-RU"/>
              </w:rPr>
              <w:t xml:space="preserve"> части пластины ограничивают контакт пластины с костью, улучшают кровоснабжение тканей вблизи имплантата. Толщина пластины в </w:t>
            </w:r>
            <w:proofErr w:type="spellStart"/>
            <w:proofErr w:type="gramStart"/>
            <w:r w:rsidRPr="00D628DB">
              <w:rPr>
                <w:rFonts w:ascii="Times New Roman" w:eastAsia="Times New Roman" w:hAnsi="Times New Roman"/>
                <w:color w:val="000000"/>
                <w:sz w:val="20"/>
                <w:szCs w:val="20"/>
                <w:lang w:eastAsia="ru-RU"/>
              </w:rPr>
              <w:t>диафизарной</w:t>
            </w:r>
            <w:proofErr w:type="spellEnd"/>
            <w:r w:rsidRPr="00D628DB">
              <w:rPr>
                <w:rFonts w:ascii="Times New Roman" w:eastAsia="Times New Roman" w:hAnsi="Times New Roman"/>
                <w:color w:val="000000"/>
                <w:sz w:val="20"/>
                <w:szCs w:val="20"/>
                <w:lang w:eastAsia="ru-RU"/>
              </w:rPr>
              <w:t xml:space="preserve">  части</w:t>
            </w:r>
            <w:proofErr w:type="gramEnd"/>
            <w:r w:rsidRPr="00D628DB">
              <w:rPr>
                <w:rFonts w:ascii="Times New Roman" w:eastAsia="Times New Roman" w:hAnsi="Times New Roman"/>
                <w:color w:val="000000"/>
                <w:sz w:val="20"/>
                <w:szCs w:val="20"/>
                <w:lang w:eastAsia="ru-RU"/>
              </w:rPr>
              <w:t xml:space="preserve"> 2,8мм, в проксимальной 3,5мм. Длина пластин L- 85мм. </w:t>
            </w:r>
            <w:proofErr w:type="spellStart"/>
            <w:r w:rsidRPr="00D628DB">
              <w:rPr>
                <w:rFonts w:ascii="Times New Roman" w:eastAsia="Times New Roman" w:hAnsi="Times New Roman"/>
                <w:color w:val="000000"/>
                <w:sz w:val="20"/>
                <w:szCs w:val="20"/>
                <w:lang w:eastAsia="ru-RU"/>
              </w:rPr>
              <w:t>Эпифизарная</w:t>
            </w:r>
            <w:proofErr w:type="spellEnd"/>
            <w:r w:rsidRPr="00D628DB">
              <w:rPr>
                <w:rFonts w:ascii="Times New Roman" w:eastAsia="Times New Roman" w:hAnsi="Times New Roman"/>
                <w:color w:val="000000"/>
                <w:sz w:val="20"/>
                <w:szCs w:val="20"/>
                <w:lang w:eastAsia="ru-RU"/>
              </w:rPr>
              <w:t xml:space="preserve"> часть пластины закончена крючком </w:t>
            </w:r>
            <w:proofErr w:type="spellStart"/>
            <w:r w:rsidRPr="00D628DB">
              <w:rPr>
                <w:rFonts w:ascii="Times New Roman" w:eastAsia="Times New Roman" w:hAnsi="Times New Roman"/>
                <w:color w:val="000000"/>
                <w:sz w:val="20"/>
                <w:szCs w:val="20"/>
                <w:lang w:eastAsia="ru-RU"/>
              </w:rPr>
              <w:t>выотой</w:t>
            </w:r>
            <w:proofErr w:type="spellEnd"/>
            <w:r w:rsidRPr="00D628DB">
              <w:rPr>
                <w:rFonts w:ascii="Times New Roman" w:eastAsia="Times New Roman" w:hAnsi="Times New Roman"/>
                <w:color w:val="000000"/>
                <w:sz w:val="20"/>
                <w:szCs w:val="20"/>
                <w:lang w:eastAsia="ru-RU"/>
              </w:rPr>
              <w:t xml:space="preserve"> 12мм, длиной 18,5мм, поперечное сечение шириной 5,3мм, высотой 3,5мм. Ширина пластины в </w:t>
            </w:r>
            <w:proofErr w:type="spellStart"/>
            <w:r w:rsidRPr="00D628DB">
              <w:rPr>
                <w:rFonts w:ascii="Times New Roman" w:eastAsia="Times New Roman" w:hAnsi="Times New Roman"/>
                <w:color w:val="000000"/>
                <w:sz w:val="20"/>
                <w:szCs w:val="20"/>
                <w:lang w:eastAsia="ru-RU"/>
              </w:rPr>
              <w:t>диафизарной</w:t>
            </w:r>
            <w:proofErr w:type="spellEnd"/>
            <w:r w:rsidRPr="00D628DB">
              <w:rPr>
                <w:rFonts w:ascii="Times New Roman" w:eastAsia="Times New Roman" w:hAnsi="Times New Roman"/>
                <w:color w:val="000000"/>
                <w:sz w:val="20"/>
                <w:szCs w:val="20"/>
                <w:lang w:eastAsia="ru-RU"/>
              </w:rPr>
              <w:t xml:space="preserve"> части 10мм, в </w:t>
            </w:r>
            <w:proofErr w:type="spellStart"/>
            <w:r w:rsidRPr="00D628DB">
              <w:rPr>
                <w:rFonts w:ascii="Times New Roman" w:eastAsia="Times New Roman" w:hAnsi="Times New Roman"/>
                <w:color w:val="000000"/>
                <w:sz w:val="20"/>
                <w:szCs w:val="20"/>
                <w:lang w:eastAsia="ru-RU"/>
              </w:rPr>
              <w:t>эпифизарной</w:t>
            </w:r>
            <w:proofErr w:type="spellEnd"/>
            <w:r w:rsidRPr="00D628DB">
              <w:rPr>
                <w:rFonts w:ascii="Times New Roman" w:eastAsia="Times New Roman" w:hAnsi="Times New Roman"/>
                <w:color w:val="000000"/>
                <w:sz w:val="20"/>
                <w:szCs w:val="20"/>
                <w:lang w:eastAsia="ru-RU"/>
              </w:rPr>
              <w:t xml:space="preserve"> 20мм. В </w:t>
            </w:r>
            <w:proofErr w:type="spellStart"/>
            <w:r w:rsidRPr="00D628DB">
              <w:rPr>
                <w:rFonts w:ascii="Times New Roman" w:eastAsia="Times New Roman" w:hAnsi="Times New Roman"/>
                <w:color w:val="000000"/>
                <w:sz w:val="20"/>
                <w:szCs w:val="20"/>
                <w:lang w:eastAsia="ru-RU"/>
              </w:rPr>
              <w:t>эпифизарной</w:t>
            </w:r>
            <w:proofErr w:type="spellEnd"/>
            <w:r w:rsidRPr="00D628DB">
              <w:rPr>
                <w:rFonts w:ascii="Times New Roman" w:eastAsia="Times New Roman" w:hAnsi="Times New Roman"/>
                <w:color w:val="000000"/>
                <w:sz w:val="20"/>
                <w:szCs w:val="20"/>
                <w:lang w:eastAsia="ru-RU"/>
              </w:rPr>
              <w:t xml:space="preserve"> части пластины расположены 4 отверстия с </w:t>
            </w:r>
            <w:proofErr w:type="spellStart"/>
            <w:r w:rsidRPr="00D628DB">
              <w:rPr>
                <w:rFonts w:ascii="Times New Roman" w:eastAsia="Times New Roman" w:hAnsi="Times New Roman"/>
                <w:color w:val="000000"/>
                <w:sz w:val="20"/>
                <w:szCs w:val="20"/>
                <w:lang w:eastAsia="ru-RU"/>
              </w:rPr>
              <w:t>двухзаходной</w:t>
            </w:r>
            <w:proofErr w:type="spellEnd"/>
            <w:r w:rsidRPr="00D628DB">
              <w:rPr>
                <w:rFonts w:ascii="Times New Roman" w:eastAsia="Times New Roman" w:hAnsi="Times New Roman"/>
                <w:color w:val="000000"/>
                <w:sz w:val="20"/>
                <w:szCs w:val="20"/>
                <w:lang w:eastAsia="ru-RU"/>
              </w:rPr>
              <w:t xml:space="preserve"> резьбой 4,5мм и 1 отверстие диаметром 2,1мм под спицы </w:t>
            </w:r>
            <w:proofErr w:type="spellStart"/>
            <w:r w:rsidRPr="00D628DB">
              <w:rPr>
                <w:rFonts w:ascii="Times New Roman" w:eastAsia="Times New Roman" w:hAnsi="Times New Roman"/>
                <w:color w:val="000000"/>
                <w:sz w:val="20"/>
                <w:szCs w:val="20"/>
                <w:lang w:eastAsia="ru-RU"/>
              </w:rPr>
              <w:t>Киршнера</w:t>
            </w:r>
            <w:proofErr w:type="spellEnd"/>
            <w:r w:rsidRPr="00D628DB">
              <w:rPr>
                <w:rFonts w:ascii="Times New Roman" w:eastAsia="Times New Roman" w:hAnsi="Times New Roman"/>
                <w:color w:val="000000"/>
                <w:sz w:val="20"/>
                <w:szCs w:val="20"/>
                <w:lang w:eastAsia="ru-RU"/>
              </w:rPr>
              <w:t xml:space="preserve">. В </w:t>
            </w:r>
            <w:proofErr w:type="spellStart"/>
            <w:r w:rsidRPr="00D628DB">
              <w:rPr>
                <w:rFonts w:ascii="Times New Roman" w:eastAsia="Times New Roman" w:hAnsi="Times New Roman"/>
                <w:color w:val="000000"/>
                <w:sz w:val="20"/>
                <w:szCs w:val="20"/>
                <w:lang w:eastAsia="ru-RU"/>
              </w:rPr>
              <w:t>диафизарной</w:t>
            </w:r>
            <w:proofErr w:type="spellEnd"/>
            <w:r w:rsidRPr="00D628DB">
              <w:rPr>
                <w:rFonts w:ascii="Times New Roman" w:eastAsia="Times New Roman" w:hAnsi="Times New Roman"/>
                <w:color w:val="000000"/>
                <w:sz w:val="20"/>
                <w:szCs w:val="20"/>
                <w:lang w:eastAsia="ru-RU"/>
              </w:rPr>
              <w:t xml:space="preserve"> части пластины находится 1 отверстие диаметром 2,1мм под спицы </w:t>
            </w:r>
            <w:proofErr w:type="spellStart"/>
            <w:proofErr w:type="gramStart"/>
            <w:r w:rsidRPr="00D628DB">
              <w:rPr>
                <w:rFonts w:ascii="Times New Roman" w:eastAsia="Times New Roman" w:hAnsi="Times New Roman"/>
                <w:color w:val="000000"/>
                <w:sz w:val="20"/>
                <w:szCs w:val="20"/>
                <w:lang w:eastAsia="ru-RU"/>
              </w:rPr>
              <w:t>Киршнера</w:t>
            </w:r>
            <w:proofErr w:type="spellEnd"/>
            <w:r w:rsidRPr="00D628DB">
              <w:rPr>
                <w:rFonts w:ascii="Times New Roman" w:eastAsia="Times New Roman" w:hAnsi="Times New Roman"/>
                <w:color w:val="000000"/>
                <w:sz w:val="20"/>
                <w:szCs w:val="20"/>
                <w:lang w:eastAsia="ru-RU"/>
              </w:rPr>
              <w:t xml:space="preserve">,  </w:t>
            </w:r>
            <w:r w:rsidRPr="00D628DB">
              <w:rPr>
                <w:rFonts w:ascii="Times New Roman" w:eastAsia="Times New Roman" w:hAnsi="Times New Roman"/>
                <w:color w:val="000000"/>
                <w:sz w:val="20"/>
                <w:szCs w:val="20"/>
                <w:lang w:eastAsia="ru-RU"/>
              </w:rPr>
              <w:lastRenderedPageBreak/>
              <w:t>3</w:t>
            </w:r>
            <w:proofErr w:type="gramEnd"/>
            <w:r w:rsidRPr="00D628DB">
              <w:rPr>
                <w:rFonts w:ascii="Times New Roman" w:eastAsia="Times New Roman" w:hAnsi="Times New Roman"/>
                <w:color w:val="000000"/>
                <w:sz w:val="20"/>
                <w:szCs w:val="20"/>
                <w:lang w:eastAsia="ru-RU"/>
              </w:rPr>
              <w:t xml:space="preserve"> отверстия с </w:t>
            </w:r>
            <w:proofErr w:type="spellStart"/>
            <w:r w:rsidRPr="00D628DB">
              <w:rPr>
                <w:rFonts w:ascii="Times New Roman" w:eastAsia="Times New Roman" w:hAnsi="Times New Roman"/>
                <w:color w:val="000000"/>
                <w:sz w:val="20"/>
                <w:szCs w:val="20"/>
                <w:lang w:eastAsia="ru-RU"/>
              </w:rPr>
              <w:t>двухзаходной</w:t>
            </w:r>
            <w:proofErr w:type="spellEnd"/>
            <w:r w:rsidRPr="00D628DB">
              <w:rPr>
                <w:rFonts w:ascii="Times New Roman" w:eastAsia="Times New Roman" w:hAnsi="Times New Roman"/>
                <w:color w:val="000000"/>
                <w:sz w:val="20"/>
                <w:szCs w:val="20"/>
                <w:lang w:eastAsia="ru-RU"/>
              </w:rPr>
              <w:t xml:space="preserve"> резьбой 4,5мм и 1 компрессионное отверстие диаметром 4,5мм позволяющее провести компрессию на промежутке 2мм. </w:t>
            </w:r>
            <w:proofErr w:type="spellStart"/>
            <w:r w:rsidRPr="00D628DB">
              <w:rPr>
                <w:rFonts w:ascii="Times New Roman" w:eastAsia="Times New Roman" w:hAnsi="Times New Roman"/>
                <w:color w:val="000000"/>
                <w:sz w:val="20"/>
                <w:szCs w:val="20"/>
                <w:lang w:eastAsia="ru-RU"/>
              </w:rPr>
              <w:t>Диафизарная</w:t>
            </w:r>
            <w:proofErr w:type="spellEnd"/>
            <w:r w:rsidRPr="00D628DB">
              <w:rPr>
                <w:rFonts w:ascii="Times New Roman" w:eastAsia="Times New Roman" w:hAnsi="Times New Roman"/>
                <w:color w:val="000000"/>
                <w:sz w:val="20"/>
                <w:szCs w:val="20"/>
                <w:lang w:eastAsia="ru-RU"/>
              </w:rPr>
              <w:t xml:space="preserve"> часть пластины изогнута под углом 12° относительно проксимальной. </w:t>
            </w:r>
            <w:proofErr w:type="spellStart"/>
            <w:r w:rsidRPr="00D628DB">
              <w:rPr>
                <w:rFonts w:ascii="Times New Roman" w:eastAsia="Times New Roman" w:hAnsi="Times New Roman"/>
                <w:color w:val="000000"/>
                <w:sz w:val="20"/>
                <w:szCs w:val="20"/>
                <w:lang w:eastAsia="ru-RU"/>
              </w:rPr>
              <w:t>Диафизарная</w:t>
            </w:r>
            <w:proofErr w:type="spellEnd"/>
            <w:r w:rsidRPr="00D628DB">
              <w:rPr>
                <w:rFonts w:ascii="Times New Roman" w:eastAsia="Times New Roman" w:hAnsi="Times New Roman"/>
                <w:color w:val="000000"/>
                <w:sz w:val="20"/>
                <w:szCs w:val="20"/>
                <w:lang w:eastAsia="ru-RU"/>
              </w:rPr>
              <w:t xml:space="preserve"> часть пластины изогнута в </w:t>
            </w:r>
            <w:proofErr w:type="gramStart"/>
            <w:r w:rsidRPr="00D628DB">
              <w:rPr>
                <w:rFonts w:ascii="Times New Roman" w:eastAsia="Times New Roman" w:hAnsi="Times New Roman"/>
                <w:color w:val="000000"/>
                <w:sz w:val="20"/>
                <w:szCs w:val="20"/>
                <w:lang w:eastAsia="ru-RU"/>
              </w:rPr>
              <w:t>оси  по</w:t>
            </w:r>
            <w:proofErr w:type="gramEnd"/>
            <w:r w:rsidRPr="00D628DB">
              <w:rPr>
                <w:rFonts w:ascii="Times New Roman" w:eastAsia="Times New Roman" w:hAnsi="Times New Roman"/>
                <w:color w:val="000000"/>
                <w:sz w:val="20"/>
                <w:szCs w:val="20"/>
                <w:lang w:eastAsia="ru-RU"/>
              </w:rPr>
              <w:t xml:space="preserve"> радиусу R220мм.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D628DB">
              <w:rPr>
                <w:rFonts w:ascii="Times New Roman" w:eastAsia="Times New Roman" w:hAnsi="Times New Roman"/>
                <w:color w:val="000000"/>
                <w:sz w:val="20"/>
                <w:szCs w:val="20"/>
                <w:lang w:eastAsia="ru-RU"/>
              </w:rPr>
              <w:t>интраоперационный</w:t>
            </w:r>
            <w:proofErr w:type="spellEnd"/>
            <w:r w:rsidRPr="00D628DB">
              <w:rPr>
                <w:rFonts w:ascii="Times New Roman" w:eastAsia="Times New Roman" w:hAnsi="Times New Roman"/>
                <w:color w:val="000000"/>
                <w:sz w:val="20"/>
                <w:szCs w:val="20"/>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D628DB">
              <w:rPr>
                <w:rFonts w:ascii="Times New Roman" w:eastAsia="Times New Roman" w:hAnsi="Times New Roman"/>
                <w:color w:val="000000"/>
                <w:sz w:val="20"/>
                <w:szCs w:val="20"/>
                <w:lang w:eastAsia="ru-RU"/>
              </w:rPr>
              <w:t>Al</w:t>
            </w:r>
            <w:proofErr w:type="spellEnd"/>
            <w:r w:rsidRPr="00D628DB">
              <w:rPr>
                <w:rFonts w:ascii="Times New Roman" w:eastAsia="Times New Roman" w:hAnsi="Times New Roman"/>
                <w:color w:val="000000"/>
                <w:sz w:val="20"/>
                <w:szCs w:val="20"/>
                <w:lang w:eastAsia="ru-RU"/>
              </w:rPr>
              <w:t xml:space="preserve"> - 5,5 - 6,5%, </w:t>
            </w:r>
            <w:proofErr w:type="spellStart"/>
            <w:r w:rsidRPr="00D628DB">
              <w:rPr>
                <w:rFonts w:ascii="Times New Roman" w:eastAsia="Times New Roman" w:hAnsi="Times New Roman"/>
                <w:color w:val="000000"/>
                <w:sz w:val="20"/>
                <w:szCs w:val="20"/>
                <w:lang w:eastAsia="ru-RU"/>
              </w:rPr>
              <w:t>Nb</w:t>
            </w:r>
            <w:proofErr w:type="spellEnd"/>
            <w:r w:rsidRPr="00D628DB">
              <w:rPr>
                <w:rFonts w:ascii="Times New Roman" w:eastAsia="Times New Roman" w:hAnsi="Times New Roman"/>
                <w:color w:val="000000"/>
                <w:sz w:val="20"/>
                <w:szCs w:val="20"/>
                <w:lang w:eastAsia="ru-RU"/>
              </w:rPr>
              <w:t xml:space="preserve"> - 6,5 - 7,5%, </w:t>
            </w:r>
            <w:proofErr w:type="spellStart"/>
            <w:r w:rsidRPr="00D628DB">
              <w:rPr>
                <w:rFonts w:ascii="Times New Roman" w:eastAsia="Times New Roman" w:hAnsi="Times New Roman"/>
                <w:color w:val="000000"/>
                <w:sz w:val="20"/>
                <w:szCs w:val="20"/>
                <w:lang w:eastAsia="ru-RU"/>
              </w:rPr>
              <w:t>Ta</w:t>
            </w:r>
            <w:proofErr w:type="spellEnd"/>
            <w:r w:rsidRPr="00D628DB">
              <w:rPr>
                <w:rFonts w:ascii="Times New Roman" w:eastAsia="Times New Roman" w:hAnsi="Times New Roman"/>
                <w:color w:val="000000"/>
                <w:sz w:val="20"/>
                <w:szCs w:val="20"/>
                <w:lang w:eastAsia="ru-RU"/>
              </w:rPr>
              <w:t xml:space="preserve"> - 0,50%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Fe</w:t>
            </w:r>
            <w:proofErr w:type="spellEnd"/>
            <w:r w:rsidRPr="00D628DB">
              <w:rPr>
                <w:rFonts w:ascii="Times New Roman" w:eastAsia="Times New Roman" w:hAnsi="Times New Roman"/>
                <w:color w:val="000000"/>
                <w:sz w:val="20"/>
                <w:szCs w:val="20"/>
                <w:lang w:eastAsia="ru-RU"/>
              </w:rPr>
              <w:t xml:space="preserve"> - 0,25%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O - 0,2%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C - 0,08%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N - 0,05%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H - 0,009%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Ti</w:t>
            </w:r>
            <w:proofErr w:type="spellEnd"/>
            <w:r w:rsidRPr="00D628DB">
              <w:rPr>
                <w:rFonts w:ascii="Times New Roman" w:eastAsia="Times New Roman" w:hAnsi="Times New Roman"/>
                <w:color w:val="000000"/>
                <w:sz w:val="20"/>
                <w:szCs w:val="20"/>
                <w:lang w:eastAsia="ru-RU"/>
              </w:rPr>
              <w:t xml:space="preserve"> – остальное. Полирование изделий: механическое: полирование черновое; полирование заканчивающее; Пластина коричневого цвета.</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lastRenderedPageBreak/>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70 000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70 000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27</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4.5ChLP пластина ключичная с крючком, правая 7отв.H-12</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70 000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70 000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28</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5.0ChLP пластина ключичная S-образная, </w:t>
            </w:r>
            <w:proofErr w:type="spellStart"/>
            <w:r w:rsidRPr="00D628DB">
              <w:rPr>
                <w:rFonts w:ascii="Times New Roman" w:hAnsi="Times New Roman"/>
                <w:color w:val="000000"/>
                <w:sz w:val="20"/>
                <w:szCs w:val="20"/>
              </w:rPr>
              <w:t>диафизарная</w:t>
            </w:r>
            <w:proofErr w:type="spellEnd"/>
            <w:r w:rsidRPr="00D628DB">
              <w:rPr>
                <w:rFonts w:ascii="Times New Roman" w:hAnsi="Times New Roman"/>
                <w:color w:val="000000"/>
                <w:sz w:val="20"/>
                <w:szCs w:val="20"/>
              </w:rPr>
              <w:t xml:space="preserve"> правая, 9отв.</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Пластина ключичная S-образная </w:t>
            </w:r>
            <w:proofErr w:type="spellStart"/>
            <w:r w:rsidRPr="00D628DB">
              <w:rPr>
                <w:rFonts w:ascii="Times New Roman" w:eastAsia="Times New Roman" w:hAnsi="Times New Roman"/>
                <w:color w:val="000000"/>
                <w:sz w:val="20"/>
                <w:szCs w:val="20"/>
                <w:lang w:eastAsia="ru-RU"/>
              </w:rPr>
              <w:t>диафизарная</w:t>
            </w:r>
            <w:proofErr w:type="spellEnd"/>
            <w:r w:rsidRPr="00D628DB">
              <w:rPr>
                <w:rFonts w:ascii="Times New Roman" w:eastAsia="Times New Roman" w:hAnsi="Times New Roman"/>
                <w:color w:val="000000"/>
                <w:sz w:val="20"/>
                <w:szCs w:val="20"/>
                <w:lang w:eastAsia="ru-RU"/>
              </w:rPr>
              <w:t xml:space="preserve"> левая, правая - используется при переломах ключицы.</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125 900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251 800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29</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5.0ChLP пластина ключичная S-образная, </w:t>
            </w:r>
            <w:proofErr w:type="spellStart"/>
            <w:r w:rsidRPr="00D628DB">
              <w:rPr>
                <w:rFonts w:ascii="Times New Roman" w:hAnsi="Times New Roman"/>
                <w:color w:val="000000"/>
                <w:sz w:val="20"/>
                <w:szCs w:val="20"/>
              </w:rPr>
              <w:t>диафизарная</w:t>
            </w:r>
            <w:proofErr w:type="spellEnd"/>
            <w:r w:rsidRPr="00D628DB">
              <w:rPr>
                <w:rFonts w:ascii="Times New Roman" w:hAnsi="Times New Roman"/>
                <w:color w:val="000000"/>
                <w:sz w:val="20"/>
                <w:szCs w:val="20"/>
              </w:rPr>
              <w:t xml:space="preserve"> левая, 9отв.</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125 900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251 800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30</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5.0ChLP винт 3.5x14Т</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Винт 3,5 - Винт длиной 14мм, 16мм, 24мм, 30мм, 36мм, 38мм. Резьба </w:t>
            </w:r>
            <w:proofErr w:type="spellStart"/>
            <w:r w:rsidRPr="00D628DB">
              <w:rPr>
                <w:rFonts w:ascii="Times New Roman" w:eastAsia="Times New Roman" w:hAnsi="Times New Roman"/>
                <w:color w:val="000000"/>
                <w:sz w:val="20"/>
                <w:szCs w:val="20"/>
                <w:lang w:eastAsia="ru-RU"/>
              </w:rPr>
              <w:t>двухзаходная</w:t>
            </w:r>
            <w:proofErr w:type="spellEnd"/>
            <w:r w:rsidRPr="00D628DB">
              <w:rPr>
                <w:rFonts w:ascii="Times New Roman" w:eastAsia="Times New Roman" w:hAnsi="Times New Roman"/>
                <w:color w:val="000000"/>
                <w:sz w:val="20"/>
                <w:szCs w:val="20"/>
                <w:lang w:eastAsia="ru-RU"/>
              </w:rPr>
              <w:t xml:space="preserve"> диаметром 3,5мм. Резьба на винте полная. Головка винта цилиндрическая с </w:t>
            </w:r>
            <w:proofErr w:type="spellStart"/>
            <w:r w:rsidRPr="00D628DB">
              <w:rPr>
                <w:rFonts w:ascii="Times New Roman" w:eastAsia="Times New Roman" w:hAnsi="Times New Roman"/>
                <w:color w:val="000000"/>
                <w:sz w:val="20"/>
                <w:szCs w:val="20"/>
                <w:lang w:eastAsia="ru-RU"/>
              </w:rPr>
              <w:t>двухзаходной</w:t>
            </w:r>
            <w:proofErr w:type="spellEnd"/>
            <w:r w:rsidRPr="00D628DB">
              <w:rPr>
                <w:rFonts w:ascii="Times New Roman" w:eastAsia="Times New Roman" w:hAnsi="Times New Roman"/>
                <w:color w:val="000000"/>
                <w:sz w:val="20"/>
                <w:szCs w:val="20"/>
                <w:lang w:eastAsia="ru-RU"/>
              </w:rPr>
              <w:t xml:space="preserve"> резьбой диаметром 4,5мм, высотой 3мм, под отвертку типа </w:t>
            </w:r>
            <w:proofErr w:type="spellStart"/>
            <w:r w:rsidRPr="00D628DB">
              <w:rPr>
                <w:rFonts w:ascii="Times New Roman" w:eastAsia="Times New Roman" w:hAnsi="Times New Roman"/>
                <w:color w:val="000000"/>
                <w:sz w:val="20"/>
                <w:szCs w:val="20"/>
                <w:lang w:eastAsia="ru-RU"/>
              </w:rPr>
              <w:t>Torx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шестилучевой</w:t>
            </w:r>
            <w:proofErr w:type="spellEnd"/>
            <w:r w:rsidRPr="00D628DB">
              <w:rPr>
                <w:rFonts w:ascii="Times New Roman" w:eastAsia="Times New Roman" w:hAnsi="Times New Roman"/>
                <w:color w:val="000000"/>
                <w:sz w:val="20"/>
                <w:szCs w:val="20"/>
                <w:lang w:eastAsia="ru-RU"/>
              </w:rPr>
              <w:t xml:space="preserve"> звезды)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D628DB">
              <w:rPr>
                <w:rFonts w:ascii="Times New Roman" w:eastAsia="Times New Roman" w:hAnsi="Times New Roman"/>
                <w:color w:val="000000"/>
                <w:sz w:val="20"/>
                <w:szCs w:val="20"/>
                <w:lang w:eastAsia="ru-RU"/>
              </w:rPr>
              <w:t>Al</w:t>
            </w:r>
            <w:proofErr w:type="spellEnd"/>
            <w:r w:rsidRPr="00D628DB">
              <w:rPr>
                <w:rFonts w:ascii="Times New Roman" w:eastAsia="Times New Roman" w:hAnsi="Times New Roman"/>
                <w:color w:val="000000"/>
                <w:sz w:val="20"/>
                <w:szCs w:val="20"/>
                <w:lang w:eastAsia="ru-RU"/>
              </w:rPr>
              <w:t xml:space="preserve"> - 5,5 - 6,5%, </w:t>
            </w:r>
            <w:proofErr w:type="spellStart"/>
            <w:r w:rsidRPr="00D628DB">
              <w:rPr>
                <w:rFonts w:ascii="Times New Roman" w:eastAsia="Times New Roman" w:hAnsi="Times New Roman"/>
                <w:color w:val="000000"/>
                <w:sz w:val="20"/>
                <w:szCs w:val="20"/>
                <w:lang w:eastAsia="ru-RU"/>
              </w:rPr>
              <w:t>Nb</w:t>
            </w:r>
            <w:proofErr w:type="spellEnd"/>
            <w:r w:rsidRPr="00D628DB">
              <w:rPr>
                <w:rFonts w:ascii="Times New Roman" w:eastAsia="Times New Roman" w:hAnsi="Times New Roman"/>
                <w:color w:val="000000"/>
                <w:sz w:val="20"/>
                <w:szCs w:val="20"/>
                <w:lang w:eastAsia="ru-RU"/>
              </w:rPr>
              <w:t xml:space="preserve"> - 6,5 - 7,5%, </w:t>
            </w:r>
            <w:proofErr w:type="spellStart"/>
            <w:r w:rsidRPr="00D628DB">
              <w:rPr>
                <w:rFonts w:ascii="Times New Roman" w:eastAsia="Times New Roman" w:hAnsi="Times New Roman"/>
                <w:color w:val="000000"/>
                <w:sz w:val="20"/>
                <w:szCs w:val="20"/>
                <w:lang w:eastAsia="ru-RU"/>
              </w:rPr>
              <w:t>Ta</w:t>
            </w:r>
            <w:proofErr w:type="spellEnd"/>
            <w:r w:rsidRPr="00D628DB">
              <w:rPr>
                <w:rFonts w:ascii="Times New Roman" w:eastAsia="Times New Roman" w:hAnsi="Times New Roman"/>
                <w:color w:val="000000"/>
                <w:sz w:val="20"/>
                <w:szCs w:val="20"/>
                <w:lang w:eastAsia="ru-RU"/>
              </w:rPr>
              <w:t xml:space="preserve"> - 0,50%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Fe</w:t>
            </w:r>
            <w:proofErr w:type="spellEnd"/>
            <w:r w:rsidRPr="00D628DB">
              <w:rPr>
                <w:rFonts w:ascii="Times New Roman" w:eastAsia="Times New Roman" w:hAnsi="Times New Roman"/>
                <w:color w:val="000000"/>
                <w:sz w:val="20"/>
                <w:szCs w:val="20"/>
                <w:lang w:eastAsia="ru-RU"/>
              </w:rPr>
              <w:t xml:space="preserve"> - 0,25%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O - 0,2%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C - 0,08%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N - 0,05%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H - 0,009% </w:t>
            </w:r>
            <w:proofErr w:type="spellStart"/>
            <w:r w:rsidRPr="00D628DB">
              <w:rPr>
                <w:rFonts w:ascii="Times New Roman" w:eastAsia="Times New Roman" w:hAnsi="Times New Roman"/>
                <w:color w:val="000000"/>
                <w:sz w:val="20"/>
                <w:szCs w:val="20"/>
                <w:lang w:eastAsia="ru-RU"/>
              </w:rPr>
              <w:t>max</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Ti</w:t>
            </w:r>
            <w:proofErr w:type="spellEnd"/>
            <w:r w:rsidRPr="00D628DB">
              <w:rPr>
                <w:rFonts w:ascii="Times New Roman" w:eastAsia="Times New Roman" w:hAnsi="Times New Roman"/>
                <w:color w:val="000000"/>
                <w:sz w:val="20"/>
                <w:szCs w:val="20"/>
                <w:lang w:eastAsia="ru-RU"/>
              </w:rPr>
              <w:t xml:space="preserve"> – остальное. Полирование изделия: вибрационная обработка. Винт коричневого цвета.</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7 400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74 000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31</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5.0ChLP винт 3.5x16Т</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7 400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37 000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32</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5.0ChLP винт 3.5x24Т</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5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7 400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37 000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33</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5.0ChLP винт 3.5x30Т</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7 400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74 000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34</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5.0ChLP винт 3.5x36Т</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7 400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74 000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35</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5.0ChLP винт 3.5x38Т</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7 400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74 000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36</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Сверло интрамедуллярное гибкое 8.0</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01015B">
            <w:pPr>
              <w:spacing w:after="0" w:line="240" w:lineRule="auto"/>
              <w:jc w:val="center"/>
              <w:rPr>
                <w:rFonts w:ascii="Times New Roman" w:eastAsia="Times New Roman" w:hAnsi="Times New Roman"/>
                <w:color w:val="000000"/>
                <w:sz w:val="20"/>
                <w:szCs w:val="20"/>
                <w:lang w:eastAsia="ru-RU"/>
              </w:rPr>
            </w:pPr>
            <w:proofErr w:type="spellStart"/>
            <w:r w:rsidRPr="00D628DB">
              <w:rPr>
                <w:rFonts w:ascii="Times New Roman" w:eastAsia="Times New Roman" w:hAnsi="Times New Roman"/>
                <w:color w:val="000000"/>
                <w:sz w:val="20"/>
                <w:szCs w:val="20"/>
                <w:lang w:eastAsia="ru-RU"/>
              </w:rPr>
              <w:t>Канюлированные</w:t>
            </w:r>
            <w:proofErr w:type="spellEnd"/>
            <w:r w:rsidRPr="00D628DB">
              <w:rPr>
                <w:rFonts w:ascii="Times New Roman" w:eastAsia="Times New Roman" w:hAnsi="Times New Roman"/>
                <w:color w:val="000000"/>
                <w:sz w:val="20"/>
                <w:szCs w:val="20"/>
                <w:lang w:eastAsia="ru-RU"/>
              </w:rPr>
              <w:t xml:space="preserve"> интрамедуллярные гибкие медицинские сверла применяются для рассверливания костномозгового канала, при интрамедуллярном остеосинтезе блокирующими стержнями, для создания </w:t>
            </w:r>
            <w:proofErr w:type="gramStart"/>
            <w:r w:rsidRPr="00D628DB">
              <w:rPr>
                <w:rFonts w:ascii="Times New Roman" w:eastAsia="Times New Roman" w:hAnsi="Times New Roman"/>
                <w:color w:val="000000"/>
                <w:sz w:val="20"/>
                <w:szCs w:val="20"/>
                <w:lang w:eastAsia="ru-RU"/>
              </w:rPr>
              <w:t>ровного канала</w:t>
            </w:r>
            <w:proofErr w:type="gramEnd"/>
            <w:r w:rsidRPr="00D628DB">
              <w:rPr>
                <w:rFonts w:ascii="Times New Roman" w:eastAsia="Times New Roman" w:hAnsi="Times New Roman"/>
                <w:color w:val="000000"/>
                <w:sz w:val="20"/>
                <w:szCs w:val="20"/>
                <w:lang w:eastAsia="ru-RU"/>
              </w:rPr>
              <w:t xml:space="preserve"> соответствующего диаметру вводимого стержня. </w:t>
            </w:r>
            <w:r w:rsidRPr="00D628DB">
              <w:rPr>
                <w:rFonts w:ascii="Times New Roman" w:eastAsia="Times New Roman" w:hAnsi="Times New Roman"/>
                <w:color w:val="000000"/>
                <w:sz w:val="20"/>
                <w:szCs w:val="20"/>
                <w:lang w:eastAsia="ru-RU"/>
              </w:rPr>
              <w:lastRenderedPageBreak/>
              <w:t xml:space="preserve">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8мм, 9мм, 10мм, 11мм, 12мм, с шагом 1 мм. Длина сверла 47.5 см. На каждом сверле имеется гайка, для соединения с Т-образным воротком, выполняющим роль рукоятки. Вариант сверл должен быть с наконечником (универсальный наконечник для соединения с </w:t>
            </w:r>
            <w:proofErr w:type="spellStart"/>
            <w:r w:rsidRPr="00D628DB">
              <w:rPr>
                <w:rFonts w:ascii="Times New Roman" w:eastAsia="Times New Roman" w:hAnsi="Times New Roman"/>
                <w:color w:val="000000"/>
                <w:sz w:val="20"/>
                <w:szCs w:val="20"/>
                <w:lang w:eastAsia="ru-RU"/>
              </w:rPr>
              <w:t>эллектрическими</w:t>
            </w:r>
            <w:proofErr w:type="spellEnd"/>
            <w:r w:rsidRPr="00D628DB">
              <w:rPr>
                <w:rFonts w:ascii="Times New Roman" w:eastAsia="Times New Roman" w:hAnsi="Times New Roman"/>
                <w:color w:val="000000"/>
                <w:sz w:val="20"/>
                <w:szCs w:val="20"/>
                <w:lang w:eastAsia="ru-RU"/>
              </w:rPr>
              <w:t xml:space="preserve"> дрелями разных производителей). Материал изготовления: Медицинская </w:t>
            </w:r>
            <w:proofErr w:type="spellStart"/>
            <w:r w:rsidRPr="00D628DB">
              <w:rPr>
                <w:rFonts w:ascii="Times New Roman" w:eastAsia="Times New Roman" w:hAnsi="Times New Roman"/>
                <w:color w:val="000000"/>
                <w:sz w:val="20"/>
                <w:szCs w:val="20"/>
                <w:lang w:eastAsia="ru-RU"/>
              </w:rPr>
              <w:t>антикаррозийная</w:t>
            </w:r>
            <w:proofErr w:type="spellEnd"/>
            <w:r w:rsidRPr="00D628DB">
              <w:rPr>
                <w:rFonts w:ascii="Times New Roman" w:eastAsia="Times New Roman" w:hAnsi="Times New Roman"/>
                <w:color w:val="000000"/>
                <w:sz w:val="20"/>
                <w:szCs w:val="20"/>
                <w:lang w:eastAsia="ru-RU"/>
              </w:rPr>
              <w:t xml:space="preserve"> </w:t>
            </w:r>
            <w:proofErr w:type="gramStart"/>
            <w:r w:rsidRPr="00D628DB">
              <w:rPr>
                <w:rFonts w:ascii="Times New Roman" w:eastAsia="Times New Roman" w:hAnsi="Times New Roman"/>
                <w:color w:val="000000"/>
                <w:sz w:val="20"/>
                <w:szCs w:val="20"/>
                <w:lang w:eastAsia="ru-RU"/>
              </w:rPr>
              <w:t>сталь,  соответствующая</w:t>
            </w:r>
            <w:proofErr w:type="gramEnd"/>
            <w:r w:rsidRPr="00D628DB">
              <w:rPr>
                <w:rFonts w:ascii="Times New Roman" w:eastAsia="Times New Roman" w:hAnsi="Times New Roman"/>
                <w:color w:val="000000"/>
                <w:sz w:val="20"/>
                <w:szCs w:val="20"/>
                <w:lang w:eastAsia="ru-RU"/>
              </w:rPr>
              <w:t xml:space="preserve"> стандарту ISO 7153-1.</w:t>
            </w:r>
          </w:p>
          <w:p w:rsidR="0004362E" w:rsidRPr="00D628DB" w:rsidRDefault="0004362E" w:rsidP="0001015B">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Инструменты не имеют сроков годности и стерилизации, </w:t>
            </w:r>
            <w:proofErr w:type="spellStart"/>
            <w:r w:rsidRPr="00D628DB">
              <w:rPr>
                <w:rFonts w:ascii="Times New Roman" w:eastAsia="Times New Roman" w:hAnsi="Times New Roman"/>
                <w:color w:val="000000"/>
                <w:sz w:val="20"/>
                <w:szCs w:val="20"/>
                <w:lang w:eastAsia="ru-RU"/>
              </w:rPr>
              <w:t>т.к</w:t>
            </w:r>
            <w:proofErr w:type="spellEnd"/>
            <w:r w:rsidRPr="00D628DB">
              <w:rPr>
                <w:rFonts w:ascii="Times New Roman" w:eastAsia="Times New Roman" w:hAnsi="Times New Roman"/>
                <w:color w:val="000000"/>
                <w:sz w:val="20"/>
                <w:szCs w:val="20"/>
                <w:lang w:eastAsia="ru-RU"/>
              </w:rPr>
              <w:t xml:space="preserve"> не подвергаются стерилизации заводом изготовителем и поставляются не стерильными.</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lastRenderedPageBreak/>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37</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Сверло интрамедуллярное гибкое 9.0</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lastRenderedPageBreak/>
              <w:t>38</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Сверло интрамедуллярное гибкое 10.0</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39</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Сверло интрамедуллярное гибкое 11.0</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40</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Сверло интрамедуллярное гибкое 12.0</w:t>
            </w:r>
          </w:p>
        </w:tc>
        <w:tc>
          <w:tcPr>
            <w:tcW w:w="4647" w:type="dxa"/>
            <w:vMerge/>
            <w:tcBorders>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194 040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41</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Сверло с измерительной шкалой 3.2/220</w:t>
            </w:r>
          </w:p>
        </w:tc>
        <w:tc>
          <w:tcPr>
            <w:tcW w:w="464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Сверло c измерительной шкалой 3,2/220 - Длина сверла 220мм, диаметр рабочей части сверла 3,2 мм длиной 45мм, вершинный угол 50°. Сверло имеет 2 острия, угол наклона спирали острия 25°. Сверло с нанесённой лазером измерительной шкалой. Шкала берёт своё начало на расстоянии 98,5мм с отметки 15мм с шагом 5 мм до отметки 110мм.  Хвостовик сверла цилиндрический. Материал изготовления: Медицинская антикоррозийная сталь,  соответствующая стандарту ISO 7153-1.</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37 422</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74 844</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sidRPr="00D628DB">
              <w:rPr>
                <w:rFonts w:ascii="Times New Roman" w:eastAsia="Times New Roman" w:hAnsi="Times New Roman"/>
                <w:sz w:val="20"/>
                <w:szCs w:val="20"/>
                <w:lang w:eastAsia="ru-RU"/>
              </w:rPr>
              <w:t>42</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Сверло с измерительной шкалой 2.8/220</w:t>
            </w:r>
          </w:p>
        </w:tc>
        <w:tc>
          <w:tcPr>
            <w:tcW w:w="464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w:t>
            </w:r>
            <w:proofErr w:type="spellStart"/>
            <w:r w:rsidRPr="00D628DB">
              <w:rPr>
                <w:rFonts w:ascii="Times New Roman" w:eastAsia="Times New Roman" w:hAnsi="Times New Roman"/>
                <w:color w:val="000000"/>
                <w:sz w:val="20"/>
                <w:szCs w:val="20"/>
                <w:lang w:eastAsia="ru-RU"/>
              </w:rPr>
              <w:t>лазерем</w:t>
            </w:r>
            <w:proofErr w:type="spellEnd"/>
            <w:r w:rsidRPr="00D628DB">
              <w:rPr>
                <w:rFonts w:ascii="Times New Roman" w:eastAsia="Times New Roman" w:hAnsi="Times New Roman"/>
                <w:color w:val="000000"/>
                <w:sz w:val="20"/>
                <w:szCs w:val="20"/>
                <w:lang w:eastAsia="ru-RU"/>
              </w:rPr>
              <w:t xml:space="preserve"> измерительной шкалой. Шкала берёт своё начало на расстоянии 98,5мм с отметки 15мм с шагом 5 мм до отметки 110мм.  Хвостовик сверла цилиндрический. Материал изготовления: Медицинская </w:t>
            </w:r>
            <w:proofErr w:type="spellStart"/>
            <w:r w:rsidRPr="00D628DB">
              <w:rPr>
                <w:rFonts w:ascii="Times New Roman" w:eastAsia="Times New Roman" w:hAnsi="Times New Roman"/>
                <w:color w:val="000000"/>
                <w:sz w:val="20"/>
                <w:szCs w:val="20"/>
                <w:lang w:eastAsia="ru-RU"/>
              </w:rPr>
              <w:t>антикаррозийная</w:t>
            </w:r>
            <w:proofErr w:type="spellEnd"/>
            <w:r w:rsidRPr="00D628DB">
              <w:rPr>
                <w:rFonts w:ascii="Times New Roman" w:eastAsia="Times New Roman" w:hAnsi="Times New Roman"/>
                <w:color w:val="000000"/>
                <w:sz w:val="20"/>
                <w:szCs w:val="20"/>
                <w:lang w:eastAsia="ru-RU"/>
              </w:rPr>
              <w:t xml:space="preserve"> сталь,  соответствующая стандарту ISO 7153-1.</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34 650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69 300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04362E" w:rsidRDefault="0004362E" w:rsidP="00A34532">
            <w:pPr>
              <w:spacing w:after="0" w:line="240" w:lineRule="auto"/>
              <w:rPr>
                <w:rFonts w:ascii="Times New Roman" w:eastAsia="Times New Roman" w:hAnsi="Times New Roman"/>
                <w:sz w:val="20"/>
                <w:szCs w:val="20"/>
                <w:lang w:eastAsia="ru-RU"/>
              </w:rPr>
            </w:pPr>
            <w:r w:rsidRPr="0004362E">
              <w:rPr>
                <w:rFonts w:ascii="Times New Roman" w:eastAsia="Times New Roman" w:hAnsi="Times New Roman"/>
                <w:sz w:val="20"/>
                <w:szCs w:val="20"/>
                <w:lang w:eastAsia="ru-RU"/>
              </w:rPr>
              <w:t>43</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04362E" w:rsidRDefault="0004362E" w:rsidP="009714B2">
            <w:pPr>
              <w:rPr>
                <w:rFonts w:ascii="Times New Roman" w:hAnsi="Times New Roman"/>
                <w:color w:val="000000"/>
                <w:sz w:val="20"/>
                <w:szCs w:val="20"/>
              </w:rPr>
            </w:pPr>
            <w:r w:rsidRPr="0004362E">
              <w:rPr>
                <w:rFonts w:ascii="Times New Roman" w:eastAsia="Arial Unicode MS" w:hAnsi="Times New Roman"/>
                <w:color w:val="000000"/>
                <w:sz w:val="20"/>
                <w:szCs w:val="20"/>
                <w:lang w:eastAsia="ru-RU"/>
              </w:rPr>
              <w:t xml:space="preserve">Расходный материал к </w:t>
            </w:r>
            <w:proofErr w:type="spellStart"/>
            <w:r w:rsidRPr="0004362E">
              <w:rPr>
                <w:rFonts w:ascii="Times New Roman" w:eastAsia="Arial Unicode MS" w:hAnsi="Times New Roman"/>
                <w:color w:val="000000"/>
                <w:sz w:val="20"/>
                <w:szCs w:val="20"/>
                <w:lang w:eastAsia="ru-RU"/>
              </w:rPr>
              <w:t>глюкометру</w:t>
            </w:r>
            <w:proofErr w:type="spellEnd"/>
            <w:r w:rsidRPr="0004362E">
              <w:rPr>
                <w:rFonts w:ascii="Times New Roman" w:eastAsia="Arial Unicode MS" w:hAnsi="Times New Roman"/>
                <w:color w:val="000000"/>
                <w:sz w:val="20"/>
                <w:szCs w:val="20"/>
                <w:lang w:eastAsia="ru-RU"/>
              </w:rPr>
              <w:t xml:space="preserve"> </w:t>
            </w:r>
          </w:p>
        </w:tc>
        <w:tc>
          <w:tcPr>
            <w:tcW w:w="4647" w:type="dxa"/>
            <w:tcBorders>
              <w:top w:val="single" w:sz="4" w:space="0" w:color="auto"/>
              <w:left w:val="single" w:sz="4" w:space="0" w:color="auto"/>
              <w:bottom w:val="single" w:sz="4" w:space="0" w:color="auto"/>
              <w:right w:val="single" w:sz="4" w:space="0" w:color="auto"/>
            </w:tcBorders>
          </w:tcPr>
          <w:p w:rsidR="0004362E" w:rsidRPr="0004362E" w:rsidRDefault="0004362E" w:rsidP="009714B2">
            <w:pPr>
              <w:spacing w:after="0" w:line="240" w:lineRule="auto"/>
              <w:jc w:val="center"/>
              <w:rPr>
                <w:rFonts w:ascii="Times New Roman" w:eastAsia="Times New Roman" w:hAnsi="Times New Roman"/>
                <w:color w:val="000000"/>
                <w:sz w:val="20"/>
                <w:szCs w:val="20"/>
                <w:lang w:eastAsia="ru-RU"/>
              </w:rPr>
            </w:pPr>
            <w:r w:rsidRPr="0004362E">
              <w:rPr>
                <w:rFonts w:ascii="Times New Roman" w:eastAsia="Arial Unicode MS" w:hAnsi="Times New Roman"/>
                <w:color w:val="000000"/>
                <w:sz w:val="20"/>
                <w:szCs w:val="20"/>
                <w:lang w:eastAsia="ru-RU"/>
              </w:rPr>
              <w:t>Тест-полоски для определения холестерина в крови, в упаковке 25 полосок</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04362E" w:rsidRDefault="0004362E" w:rsidP="00A34532">
            <w:pPr>
              <w:jc w:val="center"/>
              <w:rPr>
                <w:rFonts w:ascii="Times New Roman" w:hAnsi="Times New Roman"/>
                <w:b/>
                <w:bCs/>
                <w:color w:val="000000"/>
                <w:sz w:val="20"/>
                <w:szCs w:val="20"/>
              </w:rPr>
            </w:pPr>
            <w:r w:rsidRPr="0004362E">
              <w:rPr>
                <w:rFonts w:ascii="Times New Roman" w:hAnsi="Times New Roman"/>
                <w:sz w:val="20"/>
                <w:szCs w:val="20"/>
                <w:lang w:val="kk-KZ"/>
              </w:rPr>
              <w:t>98</w:t>
            </w:r>
          </w:p>
        </w:tc>
        <w:tc>
          <w:tcPr>
            <w:tcW w:w="1068" w:type="dxa"/>
            <w:tcBorders>
              <w:top w:val="single" w:sz="4" w:space="0" w:color="auto"/>
              <w:left w:val="single" w:sz="4" w:space="0" w:color="auto"/>
              <w:bottom w:val="single" w:sz="4" w:space="0" w:color="auto"/>
              <w:right w:val="single" w:sz="4" w:space="0" w:color="auto"/>
            </w:tcBorders>
          </w:tcPr>
          <w:p w:rsidR="0004362E" w:rsidRPr="0004362E" w:rsidRDefault="0004362E" w:rsidP="00A34532">
            <w:pPr>
              <w:jc w:val="center"/>
              <w:rPr>
                <w:rFonts w:ascii="Times New Roman" w:hAnsi="Times New Roman"/>
                <w:sz w:val="20"/>
                <w:szCs w:val="20"/>
                <w:lang w:val="kk-KZ"/>
              </w:rPr>
            </w:pPr>
            <w:r w:rsidRPr="0004362E">
              <w:rPr>
                <w:rFonts w:ascii="Times New Roman" w:hAnsi="Times New Roman"/>
                <w:sz w:val="20"/>
                <w:szCs w:val="20"/>
                <w:lang w:val="kk-KZ"/>
              </w:rPr>
              <w:t>21 940</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sz w:val="20"/>
                <w:szCs w:val="20"/>
                <w:lang w:val="kk-KZ"/>
              </w:rPr>
            </w:pPr>
            <w:r>
              <w:rPr>
                <w:rFonts w:ascii="Times New Roman" w:hAnsi="Times New Roman"/>
                <w:sz w:val="20"/>
                <w:szCs w:val="20"/>
                <w:lang w:val="kk-KZ"/>
              </w:rPr>
              <w:t>2 150 120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Спица </w:t>
            </w:r>
            <w:proofErr w:type="spellStart"/>
            <w:r w:rsidRPr="00D628DB">
              <w:rPr>
                <w:rFonts w:ascii="Times New Roman" w:hAnsi="Times New Roman"/>
                <w:color w:val="000000"/>
                <w:sz w:val="20"/>
                <w:szCs w:val="20"/>
              </w:rPr>
              <w:t>Киршнера</w:t>
            </w:r>
            <w:proofErr w:type="spellEnd"/>
            <w:r w:rsidRPr="00D628DB">
              <w:rPr>
                <w:rFonts w:ascii="Times New Roman" w:hAnsi="Times New Roman"/>
                <w:color w:val="000000"/>
                <w:sz w:val="20"/>
                <w:szCs w:val="20"/>
              </w:rPr>
              <w:t xml:space="preserve"> 2.0/380</w:t>
            </w:r>
          </w:p>
        </w:tc>
        <w:tc>
          <w:tcPr>
            <w:tcW w:w="464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Спица </w:t>
            </w:r>
            <w:proofErr w:type="spellStart"/>
            <w:r w:rsidRPr="00D628DB">
              <w:rPr>
                <w:rFonts w:ascii="Times New Roman" w:eastAsia="Times New Roman" w:hAnsi="Times New Roman"/>
                <w:color w:val="000000"/>
                <w:sz w:val="20"/>
                <w:szCs w:val="20"/>
                <w:lang w:eastAsia="ru-RU"/>
              </w:rPr>
              <w:t>Киршнера</w:t>
            </w:r>
            <w:proofErr w:type="spellEnd"/>
            <w:r w:rsidRPr="00D628DB">
              <w:rPr>
                <w:rFonts w:ascii="Times New Roman" w:eastAsia="Times New Roman" w:hAnsi="Times New Roman"/>
                <w:color w:val="000000"/>
                <w:sz w:val="20"/>
                <w:szCs w:val="20"/>
                <w:lang w:eastAsia="ru-RU"/>
              </w:rPr>
              <w:t xml:space="preserve"> 2,0/380мм – Спица диаметром 2мм и длиной 380мм с </w:t>
            </w:r>
            <w:proofErr w:type="spellStart"/>
            <w:r w:rsidRPr="00D628DB">
              <w:rPr>
                <w:rFonts w:ascii="Times New Roman" w:eastAsia="Times New Roman" w:hAnsi="Times New Roman"/>
                <w:color w:val="000000"/>
                <w:sz w:val="20"/>
                <w:szCs w:val="20"/>
                <w:lang w:eastAsia="ru-RU"/>
              </w:rPr>
              <w:t>трёхперьевой</w:t>
            </w:r>
            <w:proofErr w:type="spellEnd"/>
            <w:r w:rsidRPr="00D628DB">
              <w:rPr>
                <w:rFonts w:ascii="Times New Roman" w:eastAsia="Times New Roman" w:hAnsi="Times New Roman"/>
                <w:color w:val="000000"/>
                <w:sz w:val="20"/>
                <w:szCs w:val="20"/>
                <w:lang w:eastAsia="ru-RU"/>
              </w:rPr>
              <w:t xml:space="preserve"> заточкой под углом 12°. От острия спицы нарезана резьба М2 на расстоянии 10мм.   Материал изготовления: Медицинская </w:t>
            </w:r>
            <w:proofErr w:type="spellStart"/>
            <w:r w:rsidRPr="00D628DB">
              <w:rPr>
                <w:rFonts w:ascii="Times New Roman" w:eastAsia="Times New Roman" w:hAnsi="Times New Roman"/>
                <w:color w:val="000000"/>
                <w:sz w:val="20"/>
                <w:szCs w:val="20"/>
                <w:lang w:eastAsia="ru-RU"/>
              </w:rPr>
              <w:t>антикаррозийная</w:t>
            </w:r>
            <w:proofErr w:type="spellEnd"/>
            <w:r w:rsidRPr="00D628DB">
              <w:rPr>
                <w:rFonts w:ascii="Times New Roman" w:eastAsia="Times New Roman" w:hAnsi="Times New Roman"/>
                <w:color w:val="000000"/>
                <w:sz w:val="20"/>
                <w:szCs w:val="20"/>
                <w:lang w:eastAsia="ru-RU"/>
              </w:rPr>
              <w:t xml:space="preserve"> сталь,  соответствующая стандарту ISO 7153-1.</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20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4 158</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83 160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Спица, без упора, L=370 мм,  d=1,8 мм с </w:t>
            </w:r>
            <w:proofErr w:type="spellStart"/>
            <w:r w:rsidRPr="00D628DB">
              <w:rPr>
                <w:rFonts w:ascii="Times New Roman" w:hAnsi="Times New Roman"/>
                <w:color w:val="000000"/>
                <w:sz w:val="20"/>
                <w:szCs w:val="20"/>
              </w:rPr>
              <w:t>перьвой</w:t>
            </w:r>
            <w:proofErr w:type="spellEnd"/>
            <w:r w:rsidRPr="00D628DB">
              <w:rPr>
                <w:rFonts w:ascii="Times New Roman" w:hAnsi="Times New Roman"/>
                <w:color w:val="000000"/>
                <w:sz w:val="20"/>
                <w:szCs w:val="20"/>
              </w:rPr>
              <w:t xml:space="preserve"> заточкой</w:t>
            </w:r>
          </w:p>
        </w:tc>
        <w:tc>
          <w:tcPr>
            <w:tcW w:w="4647" w:type="dxa"/>
            <w:vMerge w:val="restart"/>
            <w:tcBorders>
              <w:top w:val="single" w:sz="4" w:space="0" w:color="auto"/>
              <w:left w:val="single" w:sz="4" w:space="0" w:color="auto"/>
              <w:right w:val="single" w:sz="4" w:space="0" w:color="auto"/>
            </w:tcBorders>
          </w:tcPr>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Применяются для </w:t>
            </w:r>
            <w:proofErr w:type="spellStart"/>
            <w:r w:rsidRPr="00D628DB">
              <w:rPr>
                <w:rFonts w:ascii="Times New Roman" w:eastAsia="Times New Roman" w:hAnsi="Times New Roman"/>
                <w:color w:val="000000"/>
                <w:sz w:val="20"/>
                <w:szCs w:val="20"/>
                <w:lang w:eastAsia="ru-RU"/>
              </w:rPr>
              <w:t>чрескостного</w:t>
            </w:r>
            <w:proofErr w:type="spellEnd"/>
            <w:r w:rsidRPr="00D628DB">
              <w:rPr>
                <w:rFonts w:ascii="Times New Roman" w:eastAsia="Times New Roman" w:hAnsi="Times New Roman"/>
                <w:color w:val="000000"/>
                <w:sz w:val="20"/>
                <w:szCs w:val="20"/>
                <w:lang w:eastAsia="ru-RU"/>
              </w:rPr>
              <w:t xml:space="preserve"> остеосинтеза в составе комплекта для компрессионно-дистракционного </w:t>
            </w:r>
            <w:proofErr w:type="spellStart"/>
            <w:r w:rsidRPr="00D628DB">
              <w:rPr>
                <w:rFonts w:ascii="Times New Roman" w:eastAsia="Times New Roman" w:hAnsi="Times New Roman"/>
                <w:color w:val="000000"/>
                <w:sz w:val="20"/>
                <w:szCs w:val="20"/>
                <w:lang w:eastAsia="ru-RU"/>
              </w:rPr>
              <w:t>остесинтеза</w:t>
            </w:r>
            <w:proofErr w:type="spellEnd"/>
            <w:r w:rsidRPr="00D628DB">
              <w:rPr>
                <w:rFonts w:ascii="Times New Roman" w:eastAsia="Times New Roman" w:hAnsi="Times New Roman"/>
                <w:color w:val="000000"/>
                <w:sz w:val="20"/>
                <w:szCs w:val="20"/>
                <w:lang w:eastAsia="ru-RU"/>
              </w:rPr>
              <w:t xml:space="preserve"> по Г.А </w:t>
            </w:r>
            <w:proofErr w:type="spellStart"/>
            <w:proofErr w:type="gramStart"/>
            <w:r w:rsidRPr="00D628DB">
              <w:rPr>
                <w:rFonts w:ascii="Times New Roman" w:eastAsia="Times New Roman" w:hAnsi="Times New Roman"/>
                <w:color w:val="000000"/>
                <w:sz w:val="20"/>
                <w:szCs w:val="20"/>
                <w:lang w:eastAsia="ru-RU"/>
              </w:rPr>
              <w:t>Илизарову</w:t>
            </w:r>
            <w:proofErr w:type="spellEnd"/>
            <w:r w:rsidRPr="00D628DB">
              <w:rPr>
                <w:rFonts w:ascii="Times New Roman" w:eastAsia="Times New Roman" w:hAnsi="Times New Roman"/>
                <w:color w:val="000000"/>
                <w:sz w:val="20"/>
                <w:szCs w:val="20"/>
                <w:lang w:eastAsia="ru-RU"/>
              </w:rPr>
              <w:t>,  для</w:t>
            </w:r>
            <w:proofErr w:type="gramEnd"/>
            <w:r w:rsidRPr="00D628DB">
              <w:rPr>
                <w:rFonts w:ascii="Times New Roman" w:eastAsia="Times New Roman" w:hAnsi="Times New Roman"/>
                <w:color w:val="000000"/>
                <w:sz w:val="20"/>
                <w:szCs w:val="20"/>
                <w:lang w:eastAsia="ru-RU"/>
              </w:rPr>
              <w:t xml:space="preserve"> лечения переломов трубчатых костей в острый период, а также осложненных, </w:t>
            </w:r>
            <w:proofErr w:type="spellStart"/>
            <w:r w:rsidRPr="00D628DB">
              <w:rPr>
                <w:rFonts w:ascii="Times New Roman" w:eastAsia="Times New Roman" w:hAnsi="Times New Roman"/>
                <w:color w:val="000000"/>
                <w:sz w:val="20"/>
                <w:szCs w:val="20"/>
                <w:lang w:eastAsia="ru-RU"/>
              </w:rPr>
              <w:t>оскольчатых</w:t>
            </w:r>
            <w:proofErr w:type="spellEnd"/>
            <w:r w:rsidRPr="00D628DB">
              <w:rPr>
                <w:rFonts w:ascii="Times New Roman" w:eastAsia="Times New Roman" w:hAnsi="Times New Roman"/>
                <w:color w:val="000000"/>
                <w:sz w:val="20"/>
                <w:szCs w:val="20"/>
                <w:lang w:eastAsia="ru-RU"/>
              </w:rPr>
              <w:t xml:space="preserve">, </w:t>
            </w:r>
            <w:proofErr w:type="spellStart"/>
            <w:r w:rsidRPr="00D628DB">
              <w:rPr>
                <w:rFonts w:ascii="Times New Roman" w:eastAsia="Times New Roman" w:hAnsi="Times New Roman"/>
                <w:color w:val="000000"/>
                <w:sz w:val="20"/>
                <w:szCs w:val="20"/>
                <w:lang w:eastAsia="ru-RU"/>
              </w:rPr>
              <w:t>многофрагментарных</w:t>
            </w:r>
            <w:proofErr w:type="spellEnd"/>
            <w:r w:rsidRPr="00D628DB">
              <w:rPr>
                <w:rFonts w:ascii="Times New Roman" w:eastAsia="Times New Roman" w:hAnsi="Times New Roman"/>
                <w:color w:val="000000"/>
                <w:sz w:val="20"/>
                <w:szCs w:val="20"/>
                <w:lang w:eastAsia="ru-RU"/>
              </w:rPr>
              <w:t xml:space="preserve">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w:t>
            </w:r>
            <w:proofErr w:type="gramStart"/>
            <w:r w:rsidRPr="00D628DB">
              <w:rPr>
                <w:rFonts w:ascii="Times New Roman" w:eastAsia="Times New Roman" w:hAnsi="Times New Roman"/>
                <w:color w:val="000000"/>
                <w:sz w:val="20"/>
                <w:szCs w:val="20"/>
                <w:lang w:eastAsia="ru-RU"/>
              </w:rPr>
              <w:t>посредством  прижимных</w:t>
            </w:r>
            <w:proofErr w:type="gramEnd"/>
            <w:r w:rsidRPr="00D628DB">
              <w:rPr>
                <w:rFonts w:ascii="Times New Roman" w:eastAsia="Times New Roman" w:hAnsi="Times New Roman"/>
                <w:color w:val="000000"/>
                <w:sz w:val="20"/>
                <w:szCs w:val="20"/>
                <w:lang w:eastAsia="ru-RU"/>
              </w:rPr>
              <w:t xml:space="preserve"> болтов и гаек. Подобным способом накладывается от 2 до 5 колец (полуколец) со спицами в зависимости от типа </w:t>
            </w:r>
            <w:r w:rsidRPr="00D628DB">
              <w:rPr>
                <w:rFonts w:ascii="Times New Roman" w:eastAsia="Times New Roman" w:hAnsi="Times New Roman"/>
                <w:color w:val="000000"/>
                <w:sz w:val="20"/>
                <w:szCs w:val="20"/>
                <w:lang w:eastAsia="ru-RU"/>
              </w:rPr>
              <w:lastRenderedPageBreak/>
              <w:t xml:space="preserve">перелома, наложенные кольца(полукольца) соединяются между собой поперечными стержнями, балками, телескопическими стержнями образуя прочную конструкцию вокруг конечности пациента, обеспечивающую надежную фиксацию и иммобилизацию перелома. Спицы </w:t>
            </w:r>
            <w:proofErr w:type="gramStart"/>
            <w:r w:rsidRPr="00D628DB">
              <w:rPr>
                <w:rFonts w:ascii="Times New Roman" w:eastAsia="Times New Roman" w:hAnsi="Times New Roman"/>
                <w:color w:val="000000"/>
                <w:sz w:val="20"/>
                <w:szCs w:val="20"/>
                <w:lang w:eastAsia="ru-RU"/>
              </w:rPr>
              <w:t>подразделяются  на</w:t>
            </w:r>
            <w:proofErr w:type="gramEnd"/>
            <w:r w:rsidRPr="00D628DB">
              <w:rPr>
                <w:rFonts w:ascii="Times New Roman" w:eastAsia="Times New Roman" w:hAnsi="Times New Roman"/>
                <w:color w:val="000000"/>
                <w:sz w:val="20"/>
                <w:szCs w:val="20"/>
                <w:lang w:eastAsia="ru-RU"/>
              </w:rPr>
              <w:t xml:space="preserve"> гладкие ( без упора)  и с упорной площадкой. Для </w:t>
            </w:r>
            <w:proofErr w:type="spellStart"/>
            <w:r w:rsidRPr="00D628DB">
              <w:rPr>
                <w:rFonts w:ascii="Times New Roman" w:eastAsia="Times New Roman" w:hAnsi="Times New Roman"/>
                <w:color w:val="000000"/>
                <w:sz w:val="20"/>
                <w:szCs w:val="20"/>
                <w:lang w:eastAsia="ru-RU"/>
              </w:rPr>
              <w:t>чрескостного</w:t>
            </w:r>
            <w:proofErr w:type="spellEnd"/>
            <w:r w:rsidRPr="00D628DB">
              <w:rPr>
                <w:rFonts w:ascii="Times New Roman" w:eastAsia="Times New Roman" w:hAnsi="Times New Roman"/>
                <w:color w:val="000000"/>
                <w:sz w:val="20"/>
                <w:szCs w:val="20"/>
                <w:lang w:eastAsia="ru-RU"/>
              </w:rPr>
              <w:t xml:space="preserve"> </w:t>
            </w:r>
            <w:proofErr w:type="gramStart"/>
            <w:r w:rsidRPr="00D628DB">
              <w:rPr>
                <w:rFonts w:ascii="Times New Roman" w:eastAsia="Times New Roman" w:hAnsi="Times New Roman"/>
                <w:color w:val="000000"/>
                <w:sz w:val="20"/>
                <w:szCs w:val="20"/>
                <w:lang w:eastAsia="ru-RU"/>
              </w:rPr>
              <w:t>остеосинтеза  применяются</w:t>
            </w:r>
            <w:proofErr w:type="gramEnd"/>
            <w:r w:rsidRPr="00D628DB">
              <w:rPr>
                <w:rFonts w:ascii="Times New Roman" w:eastAsia="Times New Roman" w:hAnsi="Times New Roman"/>
                <w:color w:val="000000"/>
                <w:sz w:val="20"/>
                <w:szCs w:val="20"/>
                <w:lang w:eastAsia="ru-RU"/>
              </w:rPr>
              <w:t xml:space="preserve"> спицы без упора диаметром 1,8мм длина 370 мм, спицы без упора диаметром 1,5 мм длина 250 мм.</w:t>
            </w:r>
          </w:p>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Спицы могут иметь форму режущей </w:t>
            </w:r>
            <w:proofErr w:type="gramStart"/>
            <w:r w:rsidRPr="00D628DB">
              <w:rPr>
                <w:rFonts w:ascii="Times New Roman" w:eastAsia="Times New Roman" w:hAnsi="Times New Roman"/>
                <w:color w:val="000000"/>
                <w:sz w:val="20"/>
                <w:szCs w:val="20"/>
                <w:lang w:eastAsia="ru-RU"/>
              </w:rPr>
              <w:t>части:  –</w:t>
            </w:r>
            <w:proofErr w:type="gramEnd"/>
            <w:r w:rsidRPr="00D628DB">
              <w:rPr>
                <w:rFonts w:ascii="Times New Roman" w:eastAsia="Times New Roman" w:hAnsi="Times New Roman"/>
                <w:color w:val="000000"/>
                <w:sz w:val="20"/>
                <w:szCs w:val="20"/>
                <w:lang w:eastAsia="ru-RU"/>
              </w:rPr>
              <w:t xml:space="preserve"> одногранная (перьевая)   Хвостовики спиц должны обладать следующими параметрами: длина 10+1 мм, максимальная ширина 1,8 мм, толщина 1,1-0,1 мм.</w:t>
            </w:r>
          </w:p>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proofErr w:type="gramStart"/>
            <w:r w:rsidRPr="00D628DB">
              <w:rPr>
                <w:rFonts w:ascii="Times New Roman" w:eastAsia="Times New Roman" w:hAnsi="Times New Roman"/>
                <w:color w:val="000000"/>
                <w:sz w:val="20"/>
                <w:szCs w:val="20"/>
                <w:lang w:eastAsia="ru-RU"/>
              </w:rPr>
              <w:t>Поверхность спиц</w:t>
            </w:r>
            <w:proofErr w:type="gramEnd"/>
            <w:r w:rsidRPr="00D628DB">
              <w:rPr>
                <w:rFonts w:ascii="Times New Roman" w:eastAsia="Times New Roman" w:hAnsi="Times New Roman"/>
                <w:color w:val="000000"/>
                <w:sz w:val="20"/>
                <w:szCs w:val="20"/>
                <w:lang w:eastAsia="ru-RU"/>
              </w:rPr>
              <w:t xml:space="preserve"> полированная до шероховатости </w:t>
            </w:r>
            <w:proofErr w:type="spellStart"/>
            <w:r w:rsidRPr="00D628DB">
              <w:rPr>
                <w:rFonts w:ascii="Times New Roman" w:eastAsia="Times New Roman" w:hAnsi="Times New Roman"/>
                <w:color w:val="000000"/>
                <w:sz w:val="20"/>
                <w:szCs w:val="20"/>
                <w:lang w:eastAsia="ru-RU"/>
              </w:rPr>
              <w:t>Ra</w:t>
            </w:r>
            <w:proofErr w:type="spellEnd"/>
            <w:r w:rsidRPr="00D628DB">
              <w:rPr>
                <w:rFonts w:ascii="Times New Roman" w:eastAsia="Times New Roman" w:hAnsi="Times New Roman"/>
                <w:color w:val="000000"/>
                <w:sz w:val="20"/>
                <w:szCs w:val="20"/>
                <w:lang w:eastAsia="ru-RU"/>
              </w:rPr>
              <w:t xml:space="preserve"> = 0.2 мкм. </w:t>
            </w:r>
          </w:p>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Спица должна иметь </w:t>
            </w:r>
            <w:proofErr w:type="gramStart"/>
            <w:r w:rsidRPr="00D628DB">
              <w:rPr>
                <w:rFonts w:ascii="Times New Roman" w:eastAsia="Times New Roman" w:hAnsi="Times New Roman"/>
                <w:color w:val="000000"/>
                <w:sz w:val="20"/>
                <w:szCs w:val="20"/>
                <w:lang w:eastAsia="ru-RU"/>
              </w:rPr>
              <w:t>поверхность</w:t>
            </w:r>
            <w:proofErr w:type="gramEnd"/>
            <w:r w:rsidRPr="00D628DB">
              <w:rPr>
                <w:rFonts w:ascii="Times New Roman" w:eastAsia="Times New Roman" w:hAnsi="Times New Roman"/>
                <w:color w:val="000000"/>
                <w:sz w:val="20"/>
                <w:szCs w:val="20"/>
                <w:lang w:eastAsia="ru-RU"/>
              </w:rPr>
              <w:t xml:space="preserve"> обработанную электролитно-плазменным методом.</w:t>
            </w:r>
          </w:p>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Радиус притупления рабочей части спиц не более 0,03 мм.</w:t>
            </w:r>
          </w:p>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Спица должна выдерживать усилия на разрыв не менее 130кгс/мм 2</w:t>
            </w:r>
          </w:p>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Спицы с упорной площадкой должны выдерживать осевое усилие на сдвиг упора до 120 кг. (12,2 н.) включительно. Упор на спице должен быть выполнен </w:t>
            </w:r>
            <w:proofErr w:type="gramStart"/>
            <w:r w:rsidRPr="00D628DB">
              <w:rPr>
                <w:rFonts w:ascii="Times New Roman" w:eastAsia="Times New Roman" w:hAnsi="Times New Roman"/>
                <w:color w:val="000000"/>
                <w:sz w:val="20"/>
                <w:szCs w:val="20"/>
                <w:lang w:eastAsia="ru-RU"/>
              </w:rPr>
              <w:t>из серебро</w:t>
            </w:r>
            <w:proofErr w:type="gramEnd"/>
            <w:r w:rsidRPr="00D628DB">
              <w:rPr>
                <w:rFonts w:ascii="Times New Roman" w:eastAsia="Times New Roman" w:hAnsi="Times New Roman"/>
                <w:color w:val="000000"/>
                <w:sz w:val="20"/>
                <w:szCs w:val="20"/>
                <w:lang w:eastAsia="ru-RU"/>
              </w:rPr>
              <w:t xml:space="preserve"> - содержащего припоя.</w:t>
            </w:r>
          </w:p>
          <w:p w:rsidR="0004362E" w:rsidRPr="00D628DB" w:rsidRDefault="0004362E" w:rsidP="00D63F26">
            <w:pPr>
              <w:spacing w:after="0" w:line="240" w:lineRule="auto"/>
              <w:jc w:val="center"/>
              <w:rPr>
                <w:rFonts w:ascii="Times New Roman" w:eastAsia="Times New Roman" w:hAnsi="Times New Roman"/>
                <w:color w:val="000000"/>
                <w:sz w:val="20"/>
                <w:szCs w:val="20"/>
                <w:lang w:eastAsia="ru-RU"/>
              </w:rPr>
            </w:pPr>
            <w:r w:rsidRPr="00D628DB">
              <w:rPr>
                <w:rFonts w:ascii="Times New Roman" w:eastAsia="Times New Roman" w:hAnsi="Times New Roman"/>
                <w:color w:val="000000"/>
                <w:sz w:val="20"/>
                <w:szCs w:val="20"/>
                <w:lang w:eastAsia="ru-RU"/>
              </w:rPr>
              <w:t xml:space="preserve">Применяемые материалы: прутки с высокой </w:t>
            </w:r>
            <w:proofErr w:type="spellStart"/>
            <w:r w:rsidRPr="00D628DB">
              <w:rPr>
                <w:rFonts w:ascii="Times New Roman" w:eastAsia="Times New Roman" w:hAnsi="Times New Roman"/>
                <w:color w:val="000000"/>
                <w:sz w:val="20"/>
                <w:szCs w:val="20"/>
                <w:lang w:eastAsia="ru-RU"/>
              </w:rPr>
              <w:t>нагортовкой</w:t>
            </w:r>
            <w:proofErr w:type="spellEnd"/>
            <w:r w:rsidRPr="00D628DB">
              <w:rPr>
                <w:rFonts w:ascii="Times New Roman" w:eastAsia="Times New Roman" w:hAnsi="Times New Roman"/>
                <w:color w:val="000000"/>
                <w:sz w:val="20"/>
                <w:szCs w:val="20"/>
                <w:lang w:eastAsia="ru-RU"/>
              </w:rPr>
              <w:t xml:space="preserve"> поверхности  из нержавеющей медицинской стали.</w:t>
            </w: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lastRenderedPageBreak/>
              <w:t xml:space="preserve">         20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2 052</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41 040</w:t>
            </w:r>
          </w:p>
        </w:tc>
      </w:tr>
      <w:tr w:rsidR="0004362E" w:rsidRPr="00D628DB" w:rsidTr="0034668A">
        <w:trPr>
          <w:trHeight w:val="568"/>
          <w:jc w:val="center"/>
        </w:trPr>
        <w:tc>
          <w:tcPr>
            <w:tcW w:w="652"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2519"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rPr>
                <w:rFonts w:ascii="Times New Roman" w:hAnsi="Times New Roman"/>
                <w:color w:val="000000"/>
                <w:sz w:val="20"/>
                <w:szCs w:val="20"/>
              </w:rPr>
            </w:pPr>
            <w:r w:rsidRPr="00D628DB">
              <w:rPr>
                <w:rFonts w:ascii="Times New Roman" w:hAnsi="Times New Roman"/>
                <w:color w:val="000000"/>
                <w:sz w:val="20"/>
                <w:szCs w:val="20"/>
              </w:rPr>
              <w:t xml:space="preserve">Спица, без упора, L=250 мм,  d=1,5 мм с </w:t>
            </w:r>
            <w:proofErr w:type="spellStart"/>
            <w:r w:rsidRPr="00D628DB">
              <w:rPr>
                <w:rFonts w:ascii="Times New Roman" w:hAnsi="Times New Roman"/>
                <w:color w:val="000000"/>
                <w:sz w:val="20"/>
                <w:szCs w:val="20"/>
              </w:rPr>
              <w:t>перьвой</w:t>
            </w:r>
            <w:proofErr w:type="spellEnd"/>
            <w:r w:rsidRPr="00D628DB">
              <w:rPr>
                <w:rFonts w:ascii="Times New Roman" w:hAnsi="Times New Roman"/>
                <w:color w:val="000000"/>
                <w:sz w:val="20"/>
                <w:szCs w:val="20"/>
              </w:rPr>
              <w:t xml:space="preserve"> заточкой</w:t>
            </w:r>
          </w:p>
        </w:tc>
        <w:tc>
          <w:tcPr>
            <w:tcW w:w="4647" w:type="dxa"/>
            <w:vMerge/>
            <w:tcBorders>
              <w:left w:val="single" w:sz="4" w:space="0" w:color="auto"/>
              <w:right w:val="single" w:sz="4" w:space="0" w:color="auto"/>
            </w:tcBorders>
          </w:tcPr>
          <w:p w:rsidR="0004362E" w:rsidRPr="00D628DB" w:rsidRDefault="0004362E" w:rsidP="00A34532">
            <w:pPr>
              <w:spacing w:after="0" w:line="240" w:lineRule="auto"/>
              <w:jc w:val="center"/>
              <w:rPr>
                <w:rFonts w:ascii="Times New Roman" w:eastAsia="Times New Roman" w:hAnsi="Times New Roman"/>
                <w:color w:val="000000"/>
                <w:sz w:val="20"/>
                <w:szCs w:val="20"/>
                <w:lang w:eastAsia="ru-RU"/>
              </w:rPr>
            </w:pPr>
          </w:p>
        </w:tc>
        <w:tc>
          <w:tcPr>
            <w:tcW w:w="640" w:type="dxa"/>
            <w:tcBorders>
              <w:top w:val="single" w:sz="4" w:space="0" w:color="auto"/>
              <w:left w:val="single" w:sz="4" w:space="0" w:color="auto"/>
              <w:bottom w:val="single" w:sz="4" w:space="0" w:color="auto"/>
              <w:right w:val="single" w:sz="4" w:space="0" w:color="auto"/>
            </w:tcBorders>
            <w:vAlign w:val="center"/>
          </w:tcPr>
          <w:p w:rsidR="0004362E" w:rsidRPr="00D628DB" w:rsidRDefault="0004362E" w:rsidP="00A34532">
            <w:pPr>
              <w:jc w:val="center"/>
              <w:rPr>
                <w:rFonts w:ascii="Times New Roman" w:hAnsi="Times New Roman"/>
                <w:b/>
                <w:bCs/>
                <w:color w:val="000000"/>
                <w:sz w:val="20"/>
                <w:szCs w:val="20"/>
              </w:rPr>
            </w:pPr>
            <w:r w:rsidRPr="00D628DB">
              <w:rPr>
                <w:rFonts w:ascii="Times New Roman" w:hAnsi="Times New Roman"/>
                <w:b/>
                <w:bCs/>
                <w:color w:val="000000"/>
                <w:sz w:val="20"/>
                <w:szCs w:val="20"/>
              </w:rPr>
              <w:t xml:space="preserve">         10   </w:t>
            </w:r>
          </w:p>
        </w:tc>
        <w:tc>
          <w:tcPr>
            <w:tcW w:w="1068"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1 944</w:t>
            </w:r>
          </w:p>
        </w:tc>
        <w:tc>
          <w:tcPr>
            <w:tcW w:w="1067" w:type="dxa"/>
            <w:tcBorders>
              <w:top w:val="single" w:sz="4" w:space="0" w:color="auto"/>
              <w:left w:val="single" w:sz="4" w:space="0" w:color="auto"/>
              <w:bottom w:val="single" w:sz="4" w:space="0" w:color="auto"/>
              <w:right w:val="single" w:sz="4" w:space="0" w:color="auto"/>
            </w:tcBorders>
          </w:tcPr>
          <w:p w:rsidR="0004362E" w:rsidRPr="00D628DB" w:rsidRDefault="0004362E" w:rsidP="00A34532">
            <w:pPr>
              <w:jc w:val="center"/>
              <w:rPr>
                <w:rFonts w:ascii="Times New Roman" w:hAnsi="Times New Roman"/>
                <w:color w:val="000000"/>
                <w:sz w:val="20"/>
                <w:szCs w:val="20"/>
              </w:rPr>
            </w:pPr>
            <w:r>
              <w:rPr>
                <w:rFonts w:ascii="Times New Roman" w:hAnsi="Times New Roman"/>
                <w:color w:val="000000"/>
                <w:sz w:val="20"/>
                <w:szCs w:val="20"/>
              </w:rPr>
              <w:t>19 440</w:t>
            </w:r>
          </w:p>
        </w:tc>
      </w:tr>
      <w:tr w:rsidR="00D204E3" w:rsidRPr="00D628DB" w:rsidTr="0034668A">
        <w:trPr>
          <w:trHeight w:val="568"/>
          <w:jc w:val="center"/>
        </w:trPr>
        <w:tc>
          <w:tcPr>
            <w:tcW w:w="9526" w:type="dxa"/>
            <w:gridSpan w:val="5"/>
            <w:tcBorders>
              <w:top w:val="single" w:sz="4" w:space="0" w:color="auto"/>
              <w:left w:val="single" w:sz="4" w:space="0" w:color="auto"/>
              <w:bottom w:val="single" w:sz="4" w:space="0" w:color="auto"/>
              <w:right w:val="single" w:sz="4" w:space="0" w:color="auto"/>
            </w:tcBorders>
          </w:tcPr>
          <w:p w:rsidR="00D204E3" w:rsidRPr="00643D9C" w:rsidRDefault="00D204E3" w:rsidP="00D204E3">
            <w:pPr>
              <w:jc w:val="right"/>
              <w:rPr>
                <w:rFonts w:ascii="Times New Roman" w:hAnsi="Times New Roman"/>
                <w:b/>
                <w:color w:val="000000"/>
                <w:sz w:val="20"/>
                <w:szCs w:val="20"/>
              </w:rPr>
            </w:pPr>
            <w:r w:rsidRPr="00643D9C">
              <w:rPr>
                <w:rFonts w:ascii="Times New Roman" w:hAnsi="Times New Roman"/>
                <w:b/>
                <w:color w:val="000000"/>
                <w:sz w:val="20"/>
                <w:szCs w:val="20"/>
              </w:rPr>
              <w:t>ИТОГО</w:t>
            </w:r>
          </w:p>
        </w:tc>
        <w:tc>
          <w:tcPr>
            <w:tcW w:w="1067" w:type="dxa"/>
            <w:tcBorders>
              <w:top w:val="single" w:sz="4" w:space="0" w:color="auto"/>
              <w:left w:val="single" w:sz="4" w:space="0" w:color="auto"/>
              <w:bottom w:val="single" w:sz="4" w:space="0" w:color="auto"/>
              <w:right w:val="single" w:sz="4" w:space="0" w:color="auto"/>
            </w:tcBorders>
          </w:tcPr>
          <w:p w:rsidR="00D204E3" w:rsidRPr="00643D9C" w:rsidRDefault="00D204E3" w:rsidP="00EF053F">
            <w:pPr>
              <w:rPr>
                <w:rFonts w:ascii="Times New Roman" w:hAnsi="Times New Roman"/>
                <w:b/>
                <w:color w:val="000000"/>
                <w:sz w:val="20"/>
                <w:szCs w:val="20"/>
              </w:rPr>
            </w:pPr>
            <w:r w:rsidRPr="00643D9C">
              <w:rPr>
                <w:rFonts w:ascii="Times New Roman" w:hAnsi="Times New Roman"/>
                <w:b/>
                <w:color w:val="000000"/>
                <w:sz w:val="20"/>
                <w:szCs w:val="20"/>
              </w:rPr>
              <w:t>6 117 410</w:t>
            </w:r>
          </w:p>
        </w:tc>
      </w:tr>
    </w:tbl>
    <w:p w:rsidR="0024626F" w:rsidRDefault="0024626F" w:rsidP="0024626F">
      <w:pPr>
        <w:shd w:val="clear" w:color="auto" w:fill="FFFFFF"/>
        <w:spacing w:after="0" w:line="240" w:lineRule="auto"/>
        <w:jc w:val="both"/>
        <w:rPr>
          <w:rFonts w:ascii="Times New Roman" w:eastAsia="Times New Roman" w:hAnsi="Times New Roman"/>
          <w:color w:val="333333"/>
          <w:sz w:val="24"/>
          <w:szCs w:val="24"/>
          <w:lang w:eastAsia="ru-RU"/>
        </w:rPr>
      </w:pPr>
      <w:r w:rsidRPr="00F26435">
        <w:rPr>
          <w:rFonts w:ascii="Times New Roman" w:eastAsia="Times New Roman" w:hAnsi="Times New Roman"/>
          <w:b/>
          <w:color w:val="333333"/>
          <w:sz w:val="24"/>
          <w:szCs w:val="24"/>
          <w:lang w:val="kk-KZ" w:eastAsia="ru-RU"/>
        </w:rPr>
        <w:t>Решено:</w:t>
      </w:r>
      <w:r w:rsidRPr="00BE24CD">
        <w:rPr>
          <w:rFonts w:ascii="Times New Roman" w:eastAsia="Times New Roman" w:hAnsi="Times New Roman"/>
          <w:color w:val="333333"/>
          <w:sz w:val="24"/>
          <w:szCs w:val="24"/>
          <w:lang w:val="kk-KZ" w:eastAsia="ru-RU"/>
        </w:rPr>
        <w:t xml:space="preserve"> </w:t>
      </w:r>
      <w:r>
        <w:rPr>
          <w:rFonts w:ascii="Times New Roman" w:eastAsia="Times New Roman" w:hAnsi="Times New Roman"/>
          <w:color w:val="333333"/>
          <w:sz w:val="24"/>
          <w:szCs w:val="24"/>
          <w:lang w:val="kk-KZ" w:eastAsia="ru-RU"/>
        </w:rPr>
        <w:t>Признать по лоту:</w:t>
      </w:r>
    </w:p>
    <w:p w:rsidR="005D5F02" w:rsidRDefault="005D5F02" w:rsidP="005D5F02">
      <w:pPr>
        <w:pStyle w:val="a5"/>
        <w:tabs>
          <w:tab w:val="left" w:pos="6585"/>
        </w:tabs>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 1-42, 44-46 - ТОО </w:t>
      </w:r>
      <w:r w:rsidR="000F6C22">
        <w:rPr>
          <w:rFonts w:ascii="Times New Roman" w:eastAsia="Times New Roman" w:hAnsi="Times New Roman"/>
          <w:color w:val="333333"/>
          <w:sz w:val="24"/>
          <w:szCs w:val="24"/>
          <w:lang w:val="kk-KZ" w:eastAsia="ru-RU"/>
        </w:rPr>
        <w:t xml:space="preserve">«Арех Со» </w:t>
      </w:r>
      <w:bookmarkStart w:id="0" w:name="_GoBack"/>
      <w:bookmarkEnd w:id="0"/>
    </w:p>
    <w:p w:rsidR="005D5F02" w:rsidRDefault="005D5F02" w:rsidP="005D5F02">
      <w:pPr>
        <w:shd w:val="clear" w:color="auto" w:fill="FFFFFF"/>
        <w:spacing w:after="0" w:line="240" w:lineRule="auto"/>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 xml:space="preserve">№ 43 - ТОО </w:t>
      </w:r>
      <w:r w:rsidR="000F6C22">
        <w:rPr>
          <w:rFonts w:ascii="Times New Roman" w:eastAsia="Times New Roman" w:hAnsi="Times New Roman"/>
          <w:color w:val="333333"/>
          <w:sz w:val="24"/>
          <w:szCs w:val="24"/>
          <w:lang w:val="kk-KZ" w:eastAsia="ru-RU"/>
        </w:rPr>
        <w:t>«</w:t>
      </w:r>
      <w:proofErr w:type="spellStart"/>
      <w:r w:rsidR="000F6C22">
        <w:rPr>
          <w:rFonts w:ascii="Times New Roman" w:eastAsia="Times New Roman" w:hAnsi="Times New Roman"/>
          <w:color w:val="333333"/>
          <w:sz w:val="24"/>
          <w:szCs w:val="24"/>
          <w:lang w:val="en-US" w:eastAsia="ru-RU"/>
        </w:rPr>
        <w:t>Nur</w:t>
      </w:r>
      <w:proofErr w:type="spellEnd"/>
      <w:r w:rsidR="000F6C22" w:rsidRPr="005D5F02">
        <w:rPr>
          <w:rFonts w:ascii="Times New Roman" w:eastAsia="Times New Roman" w:hAnsi="Times New Roman"/>
          <w:color w:val="333333"/>
          <w:sz w:val="24"/>
          <w:szCs w:val="24"/>
          <w:lang w:val="en-US" w:eastAsia="ru-RU"/>
        </w:rPr>
        <w:t xml:space="preserve"> </w:t>
      </w:r>
      <w:r w:rsidR="000F6C22">
        <w:rPr>
          <w:rFonts w:ascii="Times New Roman" w:eastAsia="Times New Roman" w:hAnsi="Times New Roman"/>
          <w:color w:val="333333"/>
          <w:sz w:val="24"/>
          <w:szCs w:val="24"/>
          <w:lang w:val="en-US" w:eastAsia="ru-RU"/>
        </w:rPr>
        <w:t>Medical</w:t>
      </w:r>
      <w:r w:rsidR="000F6C22" w:rsidRPr="005D5F02">
        <w:rPr>
          <w:rFonts w:ascii="Times New Roman" w:eastAsia="Times New Roman" w:hAnsi="Times New Roman"/>
          <w:color w:val="333333"/>
          <w:sz w:val="24"/>
          <w:szCs w:val="24"/>
          <w:lang w:val="en-US" w:eastAsia="ru-RU"/>
        </w:rPr>
        <w:t xml:space="preserve"> </w:t>
      </w:r>
      <w:r w:rsidR="000F6C22">
        <w:rPr>
          <w:rFonts w:ascii="Times New Roman" w:eastAsia="Times New Roman" w:hAnsi="Times New Roman"/>
          <w:color w:val="333333"/>
          <w:sz w:val="24"/>
          <w:szCs w:val="24"/>
          <w:lang w:val="en-US" w:eastAsia="ru-RU"/>
        </w:rPr>
        <w:t>Company</w:t>
      </w:r>
      <w:r w:rsidR="000F6C22">
        <w:rPr>
          <w:rFonts w:ascii="Times New Roman" w:eastAsia="Times New Roman" w:hAnsi="Times New Roman"/>
          <w:color w:val="333333"/>
          <w:sz w:val="24"/>
          <w:szCs w:val="24"/>
          <w:lang w:val="kk-KZ" w:eastAsia="ru-RU"/>
        </w:rPr>
        <w:t>»</w:t>
      </w:r>
    </w:p>
    <w:p w:rsidR="0024626F" w:rsidRPr="00BE24CD" w:rsidRDefault="0024626F" w:rsidP="005D5F02">
      <w:pPr>
        <w:shd w:val="clear" w:color="auto" w:fill="FFFFFF"/>
        <w:spacing w:after="0" w:line="240" w:lineRule="auto"/>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Победитель</w:t>
      </w:r>
      <w:r w:rsidRPr="00BE24CD">
        <w:rPr>
          <w:rFonts w:ascii="Times New Roman" w:eastAsia="Times New Roman" w:hAnsi="Times New Roman"/>
          <w:color w:val="333333"/>
          <w:sz w:val="24"/>
          <w:szCs w:val="24"/>
          <w:lang w:val="kk-KZ" w:eastAsia="ru-RU"/>
        </w:rPr>
        <w:t xml:space="preserve"> представляет заказчику в течении десяти календарных дней документы, подтверждающие соответствие квалификационным требованиям согласно п. 113 Правил.</w:t>
      </w:r>
    </w:p>
    <w:p w:rsidR="0024626F" w:rsidRPr="00BE24CD" w:rsidRDefault="0024626F" w:rsidP="0024626F">
      <w:pPr>
        <w:shd w:val="clear" w:color="auto" w:fill="FFFFFF"/>
        <w:spacing w:after="0" w:line="240" w:lineRule="auto"/>
        <w:jc w:val="both"/>
        <w:rPr>
          <w:rFonts w:ascii="Times New Roman" w:eastAsia="Times New Roman" w:hAnsi="Times New Roman"/>
          <w:color w:val="333333"/>
          <w:sz w:val="24"/>
          <w:szCs w:val="24"/>
          <w:lang w:val="kk-KZ" w:eastAsia="ru-RU"/>
        </w:rPr>
      </w:pPr>
      <w:r w:rsidRPr="00BE24CD">
        <w:rPr>
          <w:rFonts w:ascii="Times New Roman" w:eastAsia="Times New Roman" w:hAnsi="Times New Roman"/>
          <w:color w:val="333333"/>
          <w:sz w:val="24"/>
          <w:szCs w:val="24"/>
          <w:lang w:val="kk-KZ" w:eastAsia="ru-RU"/>
        </w:rPr>
        <w:t>Разместить на интернет-ресурс www.medurdzhar.kz вкладка «Госзакупки» текст данного протокола об итогах ценовых предложений по закупкам лекарственных средств, профилактических (иммунобиологических, диагностических, дезинфицирующих) препаратов, изделий</w:t>
      </w:r>
      <w:r>
        <w:rPr>
          <w:rFonts w:ascii="Times New Roman" w:eastAsia="Times New Roman" w:hAnsi="Times New Roman"/>
          <w:color w:val="333333"/>
          <w:sz w:val="24"/>
          <w:szCs w:val="24"/>
          <w:lang w:val="kk-KZ" w:eastAsia="ru-RU"/>
        </w:rPr>
        <w:t xml:space="preserve"> медицинского назначения на 2023</w:t>
      </w:r>
      <w:r w:rsidRPr="00BE24CD">
        <w:rPr>
          <w:rFonts w:ascii="Times New Roman" w:eastAsia="Times New Roman" w:hAnsi="Times New Roman"/>
          <w:color w:val="333333"/>
          <w:sz w:val="24"/>
          <w:szCs w:val="24"/>
          <w:lang w:val="kk-KZ" w:eastAsia="ru-RU"/>
        </w:rPr>
        <w:t xml:space="preserve"> год.</w:t>
      </w:r>
    </w:p>
    <w:p w:rsidR="0024626F" w:rsidRDefault="0024626F" w:rsidP="0024626F">
      <w:pPr>
        <w:shd w:val="clear" w:color="auto" w:fill="FFFFFF"/>
        <w:spacing w:after="0" w:line="240" w:lineRule="auto"/>
        <w:rPr>
          <w:rFonts w:ascii="Times New Roman" w:eastAsia="Times New Roman" w:hAnsi="Times New Roman"/>
          <w:color w:val="333333"/>
          <w:sz w:val="24"/>
          <w:szCs w:val="24"/>
          <w:lang w:val="kk-KZ" w:eastAsia="ru-RU"/>
        </w:rPr>
      </w:pPr>
      <w:r w:rsidRPr="00BE24CD">
        <w:rPr>
          <w:rFonts w:ascii="Times New Roman" w:eastAsia="Times New Roman" w:hAnsi="Times New Roman"/>
          <w:color w:val="333333"/>
          <w:sz w:val="24"/>
          <w:szCs w:val="24"/>
          <w:lang w:val="kk-KZ" w:eastAsia="ru-RU"/>
        </w:rPr>
        <w:t xml:space="preserve">Председатель конкурсной комиссии </w:t>
      </w:r>
    </w:p>
    <w:p w:rsidR="0024626F" w:rsidRPr="00BE24CD" w:rsidRDefault="0024626F" w:rsidP="0024626F">
      <w:pPr>
        <w:shd w:val="clear" w:color="auto" w:fill="FFFFFF"/>
        <w:spacing w:after="0" w:line="240" w:lineRule="auto"/>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Абылкасимов Б.Ш.</w:t>
      </w:r>
    </w:p>
    <w:p w:rsidR="0024626F" w:rsidRPr="00BE24CD" w:rsidRDefault="0024626F" w:rsidP="0024626F">
      <w:pPr>
        <w:shd w:val="clear" w:color="auto" w:fill="FFFFFF"/>
        <w:spacing w:after="0" w:line="240" w:lineRule="auto"/>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Енсебаев С.Н.</w:t>
      </w:r>
    </w:p>
    <w:p w:rsidR="0024626F" w:rsidRPr="00BE24CD" w:rsidRDefault="0024626F" w:rsidP="0024626F">
      <w:pPr>
        <w:shd w:val="clear" w:color="auto" w:fill="FFFFFF"/>
        <w:spacing w:after="0" w:line="240" w:lineRule="auto"/>
        <w:rPr>
          <w:rFonts w:ascii="Times New Roman" w:eastAsia="Times New Roman" w:hAnsi="Times New Roman"/>
          <w:color w:val="333333"/>
          <w:sz w:val="24"/>
          <w:szCs w:val="24"/>
          <w:lang w:val="kk-KZ" w:eastAsia="ru-RU"/>
        </w:rPr>
      </w:pPr>
      <w:r w:rsidRPr="00BE24CD">
        <w:rPr>
          <w:rFonts w:ascii="Times New Roman" w:eastAsia="Times New Roman" w:hAnsi="Times New Roman"/>
          <w:color w:val="333333"/>
          <w:sz w:val="24"/>
          <w:szCs w:val="24"/>
          <w:lang w:val="kk-KZ" w:eastAsia="ru-RU"/>
        </w:rPr>
        <w:t>Баймурзинов А.С.</w:t>
      </w:r>
    </w:p>
    <w:p w:rsidR="0024626F" w:rsidRPr="00BE24CD" w:rsidRDefault="0024626F" w:rsidP="0024626F">
      <w:pPr>
        <w:shd w:val="clear" w:color="auto" w:fill="FFFFFF"/>
        <w:spacing w:after="0" w:line="240" w:lineRule="auto"/>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Жакаев Е.Т.</w:t>
      </w:r>
    </w:p>
    <w:p w:rsidR="0024626F" w:rsidRPr="005A59FE" w:rsidRDefault="0024626F" w:rsidP="0024626F">
      <w:pPr>
        <w:shd w:val="clear" w:color="auto" w:fill="FFFFFF"/>
        <w:spacing w:after="0" w:line="240" w:lineRule="auto"/>
        <w:rPr>
          <w:rFonts w:ascii="Times New Roman" w:hAnsi="Times New Roman"/>
          <w:sz w:val="24"/>
          <w:szCs w:val="24"/>
        </w:rPr>
      </w:pPr>
      <w:r>
        <w:rPr>
          <w:rFonts w:ascii="Times New Roman" w:eastAsia="Times New Roman" w:hAnsi="Times New Roman"/>
          <w:color w:val="333333"/>
          <w:sz w:val="24"/>
          <w:szCs w:val="24"/>
          <w:lang w:val="kk-KZ" w:eastAsia="ru-RU"/>
        </w:rPr>
        <w:t>Тұрсунова Д.С.</w:t>
      </w:r>
    </w:p>
    <w:p w:rsidR="006A6F29" w:rsidRPr="009437D8" w:rsidRDefault="006A6F29">
      <w:pPr>
        <w:rPr>
          <w:rFonts w:ascii="Times New Roman" w:hAnsi="Times New Roman"/>
          <w:sz w:val="24"/>
          <w:szCs w:val="24"/>
        </w:rPr>
      </w:pPr>
    </w:p>
    <w:sectPr w:rsidR="006A6F29" w:rsidRPr="009437D8" w:rsidSect="00B9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0DF"/>
    <w:multiLevelType w:val="multilevel"/>
    <w:tmpl w:val="0B1E2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BA"/>
    <w:rsid w:val="0001015B"/>
    <w:rsid w:val="00024DD7"/>
    <w:rsid w:val="0004362E"/>
    <w:rsid w:val="00054945"/>
    <w:rsid w:val="0006361B"/>
    <w:rsid w:val="000D1E90"/>
    <w:rsid w:val="000F321A"/>
    <w:rsid w:val="000F6C22"/>
    <w:rsid w:val="001A1C91"/>
    <w:rsid w:val="001E44AE"/>
    <w:rsid w:val="0023056F"/>
    <w:rsid w:val="002312AA"/>
    <w:rsid w:val="0024626F"/>
    <w:rsid w:val="00274548"/>
    <w:rsid w:val="002B30A5"/>
    <w:rsid w:val="002D396E"/>
    <w:rsid w:val="002E67EF"/>
    <w:rsid w:val="002F6250"/>
    <w:rsid w:val="00310129"/>
    <w:rsid w:val="003156E3"/>
    <w:rsid w:val="0034668A"/>
    <w:rsid w:val="00360ECA"/>
    <w:rsid w:val="00375204"/>
    <w:rsid w:val="003C74FE"/>
    <w:rsid w:val="003C7BE6"/>
    <w:rsid w:val="003D4C34"/>
    <w:rsid w:val="003E3916"/>
    <w:rsid w:val="00446481"/>
    <w:rsid w:val="00457C91"/>
    <w:rsid w:val="00466887"/>
    <w:rsid w:val="004C2F19"/>
    <w:rsid w:val="00527483"/>
    <w:rsid w:val="005675A0"/>
    <w:rsid w:val="005D5F02"/>
    <w:rsid w:val="00626279"/>
    <w:rsid w:val="00643D9C"/>
    <w:rsid w:val="00654734"/>
    <w:rsid w:val="00661EB2"/>
    <w:rsid w:val="00662A5A"/>
    <w:rsid w:val="006662CE"/>
    <w:rsid w:val="0066770C"/>
    <w:rsid w:val="00680F65"/>
    <w:rsid w:val="006A2904"/>
    <w:rsid w:val="006A6F29"/>
    <w:rsid w:val="006B676E"/>
    <w:rsid w:val="006B7E4D"/>
    <w:rsid w:val="006C2CA6"/>
    <w:rsid w:val="006C4596"/>
    <w:rsid w:val="006E3060"/>
    <w:rsid w:val="006F5E6A"/>
    <w:rsid w:val="00727693"/>
    <w:rsid w:val="007C39F1"/>
    <w:rsid w:val="00816117"/>
    <w:rsid w:val="00861BBA"/>
    <w:rsid w:val="00893C39"/>
    <w:rsid w:val="008A01D6"/>
    <w:rsid w:val="008C1FF2"/>
    <w:rsid w:val="008C4AEA"/>
    <w:rsid w:val="008D2F5A"/>
    <w:rsid w:val="008F7F86"/>
    <w:rsid w:val="00902AF6"/>
    <w:rsid w:val="009279CC"/>
    <w:rsid w:val="0093041E"/>
    <w:rsid w:val="009437D8"/>
    <w:rsid w:val="009714B2"/>
    <w:rsid w:val="00991649"/>
    <w:rsid w:val="009C6EF2"/>
    <w:rsid w:val="009E03F5"/>
    <w:rsid w:val="009E21FE"/>
    <w:rsid w:val="00A0464E"/>
    <w:rsid w:val="00A2657B"/>
    <w:rsid w:val="00A34532"/>
    <w:rsid w:val="00A54206"/>
    <w:rsid w:val="00B67253"/>
    <w:rsid w:val="00B7277F"/>
    <w:rsid w:val="00B94B9B"/>
    <w:rsid w:val="00BD5AC3"/>
    <w:rsid w:val="00BE5F8C"/>
    <w:rsid w:val="00C27342"/>
    <w:rsid w:val="00C50E8F"/>
    <w:rsid w:val="00C94477"/>
    <w:rsid w:val="00C9513B"/>
    <w:rsid w:val="00CB2956"/>
    <w:rsid w:val="00CC0B53"/>
    <w:rsid w:val="00CC2B1D"/>
    <w:rsid w:val="00CD18A1"/>
    <w:rsid w:val="00CF5BF3"/>
    <w:rsid w:val="00D10F7D"/>
    <w:rsid w:val="00D14C44"/>
    <w:rsid w:val="00D204E3"/>
    <w:rsid w:val="00D628DB"/>
    <w:rsid w:val="00D63F26"/>
    <w:rsid w:val="00D64794"/>
    <w:rsid w:val="00D65E68"/>
    <w:rsid w:val="00D669DD"/>
    <w:rsid w:val="00D87D14"/>
    <w:rsid w:val="00DE4C00"/>
    <w:rsid w:val="00DE55A8"/>
    <w:rsid w:val="00E02792"/>
    <w:rsid w:val="00E22D46"/>
    <w:rsid w:val="00E27C6A"/>
    <w:rsid w:val="00E7066B"/>
    <w:rsid w:val="00E76F22"/>
    <w:rsid w:val="00EC5858"/>
    <w:rsid w:val="00EE0F8C"/>
    <w:rsid w:val="00EF053F"/>
    <w:rsid w:val="00F160C8"/>
    <w:rsid w:val="00F80156"/>
    <w:rsid w:val="00F87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83F3"/>
  <w15:docId w15:val="{8C1D3DC9-B7B0-464E-B34A-0DF254A4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61EB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661EB2"/>
    <w:pPr>
      <w:widowControl w:val="0"/>
      <w:shd w:val="clear" w:color="auto" w:fill="FFFFFF"/>
      <w:spacing w:after="0" w:line="240" w:lineRule="auto"/>
    </w:pPr>
    <w:rPr>
      <w:rFonts w:ascii="Times New Roman" w:eastAsia="Times New Roman" w:hAnsi="Times New Roman"/>
      <w:sz w:val="20"/>
      <w:szCs w:val="20"/>
    </w:rPr>
  </w:style>
  <w:style w:type="paragraph" w:styleId="a4">
    <w:name w:val="Normal (Web)"/>
    <w:basedOn w:val="a"/>
    <w:uiPriority w:val="99"/>
    <w:unhideWhenUsed/>
    <w:rsid w:val="00661EB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D10F7D"/>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10438">
      <w:bodyDiv w:val="1"/>
      <w:marLeft w:val="0"/>
      <w:marRight w:val="0"/>
      <w:marTop w:val="0"/>
      <w:marBottom w:val="0"/>
      <w:divBdr>
        <w:top w:val="none" w:sz="0" w:space="0" w:color="auto"/>
        <w:left w:val="none" w:sz="0" w:space="0" w:color="auto"/>
        <w:bottom w:val="none" w:sz="0" w:space="0" w:color="auto"/>
        <w:right w:val="none" w:sz="0" w:space="0" w:color="auto"/>
      </w:divBdr>
    </w:div>
    <w:div w:id="1935749915">
      <w:bodyDiv w:val="1"/>
      <w:marLeft w:val="0"/>
      <w:marRight w:val="0"/>
      <w:marTop w:val="0"/>
      <w:marBottom w:val="0"/>
      <w:divBdr>
        <w:top w:val="none" w:sz="0" w:space="0" w:color="auto"/>
        <w:left w:val="none" w:sz="0" w:space="0" w:color="auto"/>
        <w:bottom w:val="none" w:sz="0" w:space="0" w:color="auto"/>
        <w:right w:val="none" w:sz="0" w:space="0" w:color="auto"/>
      </w:divBdr>
    </w:div>
    <w:div w:id="20872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1692-4F9A-4382-8E95-913A025F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X-game</cp:lastModifiedBy>
  <cp:revision>128</cp:revision>
  <cp:lastPrinted>2023-01-12T04:25:00Z</cp:lastPrinted>
  <dcterms:created xsi:type="dcterms:W3CDTF">2023-01-11T10:08:00Z</dcterms:created>
  <dcterms:modified xsi:type="dcterms:W3CDTF">2023-05-03T02:41:00Z</dcterms:modified>
</cp:coreProperties>
</file>