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3B5C96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94">
        <w:rPr>
          <w:rFonts w:ascii="Times New Roman" w:hAnsi="Times New Roman" w:cs="Times New Roman"/>
          <w:b/>
          <w:sz w:val="28"/>
          <w:szCs w:val="28"/>
          <w:lang w:val="kk-KZ"/>
        </w:rPr>
        <w:t>ию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ля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CE2376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sz w:val="24"/>
          <w:szCs w:val="24"/>
          <w:lang w:val="kk-KZ"/>
        </w:rPr>
        <w:t>КГП на ПХВ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«районная больница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Урджарского района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» 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>УЗ ВКО</w:t>
      </w:r>
      <w:r w:rsidR="0053487B" w:rsidRPr="00CE2376">
        <w:rPr>
          <w:rFonts w:ascii="Times New Roman" w:hAnsi="Times New Roman" w:cs="Times New Roman"/>
          <w:sz w:val="24"/>
          <w:szCs w:val="24"/>
        </w:rPr>
        <w:t>, находящееся по адресу: РК, ВКО</w:t>
      </w:r>
      <w:r w:rsidR="0053487B" w:rsidRPr="00CE237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изделий </w:t>
      </w:r>
      <w:r w:rsidR="00F54215" w:rsidRPr="00CE2376">
        <w:rPr>
          <w:rFonts w:ascii="Times New Roman" w:hAnsi="Times New Roman" w:cs="Times New Roman"/>
          <w:sz w:val="24"/>
          <w:szCs w:val="24"/>
        </w:rPr>
        <w:t>медицинского назначение</w:t>
      </w:r>
      <w:r w:rsidR="001D74E4" w:rsidRPr="00CE2376">
        <w:rPr>
          <w:rFonts w:ascii="Times New Roman" w:hAnsi="Times New Roman" w:cs="Times New Roman"/>
          <w:sz w:val="24"/>
          <w:szCs w:val="24"/>
        </w:rPr>
        <w:t>" объявляет о проведении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закупа спосо</w:t>
      </w:r>
      <w:r w:rsidR="001D74E4" w:rsidRPr="00CE2376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p w:rsidR="003B5C96" w:rsidRPr="003B5C96" w:rsidRDefault="003B5C96" w:rsidP="003B5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853"/>
        <w:gridCol w:w="1328"/>
        <w:gridCol w:w="1417"/>
        <w:gridCol w:w="1445"/>
      </w:tblGrid>
      <w:tr w:rsidR="003B5C96" w:rsidRPr="003B5C96" w:rsidTr="00250610">
        <w:trPr>
          <w:trHeight w:val="502"/>
          <w:jc w:val="center"/>
        </w:trPr>
        <w:tc>
          <w:tcPr>
            <w:tcW w:w="1042" w:type="dxa"/>
          </w:tcPr>
          <w:p w:rsidR="003B5C96" w:rsidRPr="003B5C96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003" w:type="dxa"/>
            <w:shd w:val="clear" w:color="auto" w:fill="auto"/>
            <w:hideMark/>
          </w:tcPr>
          <w:p w:rsidR="003B5C96" w:rsidRPr="003B5C96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30" w:type="dxa"/>
          </w:tcPr>
          <w:p w:rsidR="003B5C96" w:rsidRPr="003B5C96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217" w:type="dxa"/>
          </w:tcPr>
          <w:p w:rsidR="003B5C96" w:rsidRPr="003B5C96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474" w:type="dxa"/>
          </w:tcPr>
          <w:p w:rsidR="003B5C96" w:rsidRPr="003B5C96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</w:tc>
      </w:tr>
      <w:tr w:rsidR="003B5C96" w:rsidRPr="003B5C96" w:rsidTr="00250610">
        <w:trPr>
          <w:trHeight w:val="228"/>
          <w:jc w:val="center"/>
        </w:trPr>
        <w:tc>
          <w:tcPr>
            <w:tcW w:w="1042" w:type="dxa"/>
          </w:tcPr>
          <w:p w:rsidR="003B5C96" w:rsidRPr="003B5C96" w:rsidRDefault="003B5C96" w:rsidP="003B5C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3" w:type="dxa"/>
            <w:shd w:val="clear" w:color="auto" w:fill="auto"/>
          </w:tcPr>
          <w:p w:rsidR="003B5C96" w:rsidRPr="003B5C96" w:rsidRDefault="003B5C96" w:rsidP="003B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Тест-карты для портативного анализатора критических состояний. Набор реагентов в виде специального картриджа для закрытой системы </w:t>
            </w:r>
            <w:proofErr w:type="spellStart"/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Stat</w:t>
            </w: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Один картридж позволяет выполнить одновременно следующие тесты: </w:t>
            </w:r>
            <w:proofErr w:type="spellStart"/>
            <w:r w:rsidRPr="003B5C96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Na</w:t>
            </w:r>
            <w:proofErr w:type="spellEnd"/>
            <w:r w:rsidRPr="003B5C96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, K, </w:t>
            </w:r>
            <w:proofErr w:type="spellStart"/>
            <w:r w:rsidRPr="003B5C96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  <w:r w:rsidRPr="003B5C96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, pCO2, pO2, TCO2, HCO3, BE, sO2, гематокрита, гемоглобина. На борту картриджа должны быть встроенные </w:t>
            </w:r>
            <w:proofErr w:type="gramStart"/>
            <w:r w:rsidRPr="003B5C96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чип</w:t>
            </w:r>
            <w:proofErr w:type="gramEnd"/>
            <w:r w:rsidRPr="003B5C96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 позволяющий системе автоматически проводить идентификацию, калибровку, а также автоматическая система контроля качества. Время считывания картриджа не более 2 минут.</w:t>
            </w:r>
          </w:p>
        </w:tc>
        <w:tc>
          <w:tcPr>
            <w:tcW w:w="1330" w:type="dxa"/>
            <w:vAlign w:val="center"/>
          </w:tcPr>
          <w:p w:rsidR="003B5C96" w:rsidRPr="003B5C96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bookmarkStart w:id="0" w:name="_GoBack"/>
            <w:bookmarkEnd w:id="0"/>
            <w:proofErr w:type="spellEnd"/>
          </w:p>
        </w:tc>
        <w:tc>
          <w:tcPr>
            <w:tcW w:w="1217" w:type="dxa"/>
            <w:vAlign w:val="center"/>
          </w:tcPr>
          <w:p w:rsidR="003B5C96" w:rsidRPr="003B5C96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4" w:type="dxa"/>
            <w:vAlign w:val="center"/>
          </w:tcPr>
          <w:p w:rsidR="003B5C96" w:rsidRPr="003B5C96" w:rsidRDefault="003B5C96" w:rsidP="003B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3B5C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240 000,00</w:t>
            </w:r>
          </w:p>
        </w:tc>
      </w:tr>
    </w:tbl>
    <w:p w:rsidR="003B5C96" w:rsidRDefault="003B5C96" w:rsidP="00E01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1 б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с.Урджар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ул.</w:t>
      </w:r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1</w:t>
      </w:r>
      <w:r w:rsidR="00E018D5" w:rsidRPr="00CE2376">
        <w:rPr>
          <w:rFonts w:ascii="Times New Roman" w:hAnsi="Times New Roman" w:cs="Times New Roman"/>
          <w:sz w:val="24"/>
          <w:szCs w:val="24"/>
        </w:rPr>
        <w:t>б</w:t>
      </w:r>
      <w:r w:rsidRPr="00CE2376">
        <w:rPr>
          <w:rFonts w:ascii="Times New Roman" w:hAnsi="Times New Roman" w:cs="Times New Roman"/>
          <w:sz w:val="24"/>
          <w:szCs w:val="24"/>
        </w:rPr>
        <w:t>, кабинет</w:t>
      </w:r>
      <w:r w:rsidR="00E018D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300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 (Приемная</w:t>
      </w:r>
      <w:r w:rsidR="00397D49" w:rsidRPr="00CE237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E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Окончательный срок п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одачи ценовых предложений:</w:t>
      </w:r>
      <w:r w:rsidR="004935D2" w:rsidRPr="00CE2376">
        <w:rPr>
          <w:rFonts w:ascii="Times New Roman" w:hAnsi="Times New Roman" w:cs="Times New Roman"/>
          <w:sz w:val="24"/>
          <w:szCs w:val="24"/>
        </w:rPr>
        <w:t xml:space="preserve"> до </w:t>
      </w:r>
      <w:r w:rsidR="005F794A" w:rsidRPr="00CE2376">
        <w:rPr>
          <w:rFonts w:ascii="Times New Roman" w:hAnsi="Times New Roman" w:cs="Times New Roman"/>
          <w:sz w:val="24"/>
          <w:szCs w:val="24"/>
        </w:rPr>
        <w:t>11</w:t>
      </w:r>
      <w:r w:rsidR="00F06787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3B5C96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2455B4">
        <w:rPr>
          <w:rFonts w:ascii="Times New Roman" w:hAnsi="Times New Roman" w:cs="Times New Roman"/>
          <w:sz w:val="24"/>
          <w:szCs w:val="24"/>
        </w:rPr>
        <w:t>» ию</w:t>
      </w:r>
      <w:r w:rsidR="004935D2" w:rsidRPr="00CE2376">
        <w:rPr>
          <w:rFonts w:ascii="Times New Roman" w:hAnsi="Times New Roman" w:cs="Times New Roman"/>
          <w:sz w:val="24"/>
          <w:szCs w:val="24"/>
        </w:rPr>
        <w:t>л</w:t>
      </w:r>
      <w:r w:rsidR="00E018D5" w:rsidRPr="00CE2376">
        <w:rPr>
          <w:rFonts w:ascii="Times New Roman" w:hAnsi="Times New Roman" w:cs="Times New Roman"/>
          <w:sz w:val="24"/>
          <w:szCs w:val="24"/>
        </w:rPr>
        <w:t>я</w:t>
      </w:r>
      <w:r w:rsidRPr="00CE237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 xml:space="preserve">Конверты c ценовыми предложениями будут вскрываться: </w:t>
      </w:r>
      <w:r w:rsidRPr="00CE2376">
        <w:rPr>
          <w:rFonts w:ascii="Times New Roman" w:hAnsi="Times New Roman" w:cs="Times New Roman"/>
          <w:sz w:val="24"/>
          <w:szCs w:val="24"/>
        </w:rPr>
        <w:t xml:space="preserve">в </w:t>
      </w:r>
      <w:r w:rsidR="007064B2" w:rsidRPr="00CE2376">
        <w:rPr>
          <w:rFonts w:ascii="Times New Roman" w:hAnsi="Times New Roman" w:cs="Times New Roman"/>
          <w:sz w:val="24"/>
          <w:szCs w:val="24"/>
        </w:rPr>
        <w:t>16</w:t>
      </w:r>
      <w:r w:rsidRPr="00CE2376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B5C96">
        <w:rPr>
          <w:rFonts w:ascii="Times New Roman" w:hAnsi="Times New Roman" w:cs="Times New Roman"/>
          <w:sz w:val="24"/>
          <w:szCs w:val="24"/>
        </w:rPr>
        <w:t>«21</w:t>
      </w:r>
      <w:r w:rsidR="002455B4" w:rsidRPr="002455B4">
        <w:rPr>
          <w:rFonts w:ascii="Times New Roman" w:hAnsi="Times New Roman" w:cs="Times New Roman"/>
          <w:sz w:val="24"/>
          <w:szCs w:val="24"/>
        </w:rPr>
        <w:t xml:space="preserve">» июля </w:t>
      </w:r>
      <w:r w:rsidR="004935D2" w:rsidRPr="00CE2376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3A564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Дополнительную информацию и справку мо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жно получить по телефону:</w:t>
      </w:r>
      <w:r w:rsidR="005F794A"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93809" w:rsidRPr="00CE2376">
        <w:rPr>
          <w:rFonts w:ascii="Times New Roman" w:hAnsi="Times New Roman" w:cs="Times New Roman"/>
          <w:sz w:val="24"/>
          <w:szCs w:val="24"/>
        </w:rPr>
        <w:t>8/7223/03-12-6</w:t>
      </w:r>
      <w:r w:rsidR="00E018D5" w:rsidRPr="00CE2376">
        <w:rPr>
          <w:rFonts w:ascii="Times New Roman" w:hAnsi="Times New Roman" w:cs="Times New Roman"/>
          <w:sz w:val="24"/>
          <w:szCs w:val="24"/>
        </w:rPr>
        <w:t>4</w:t>
      </w:r>
      <w:r w:rsidR="00324888" w:rsidRPr="00CE2376">
        <w:rPr>
          <w:rFonts w:ascii="Times New Roman" w:hAnsi="Times New Roman" w:cs="Times New Roman"/>
          <w:sz w:val="24"/>
          <w:szCs w:val="24"/>
          <w:lang w:val="kk-KZ"/>
        </w:rPr>
        <w:t>(бухгалтерия)</w:t>
      </w:r>
      <w:r w:rsidRPr="00CE2376">
        <w:rPr>
          <w:rFonts w:ascii="Times New Roman" w:hAnsi="Times New Roman" w:cs="Times New Roman"/>
          <w:sz w:val="24"/>
          <w:szCs w:val="24"/>
        </w:rPr>
        <w:t>.</w:t>
      </w:r>
    </w:p>
    <w:sectPr w:rsidR="003A5645" w:rsidRPr="00CE2376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D74E4"/>
    <w:rsid w:val="00224FA0"/>
    <w:rsid w:val="002455B4"/>
    <w:rsid w:val="002A193B"/>
    <w:rsid w:val="002F1DB8"/>
    <w:rsid w:val="00313A36"/>
    <w:rsid w:val="00321885"/>
    <w:rsid w:val="00324888"/>
    <w:rsid w:val="0032607C"/>
    <w:rsid w:val="00397D49"/>
    <w:rsid w:val="003A5645"/>
    <w:rsid w:val="003B5C96"/>
    <w:rsid w:val="003C30D5"/>
    <w:rsid w:val="00426004"/>
    <w:rsid w:val="004935D2"/>
    <w:rsid w:val="004B3D94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B545D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746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dcterms:created xsi:type="dcterms:W3CDTF">2020-01-28T05:43:00Z</dcterms:created>
  <dcterms:modified xsi:type="dcterms:W3CDTF">2021-04-24T06:53:00Z</dcterms:modified>
</cp:coreProperties>
</file>