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6444C6A6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04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64A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июня</w:t>
      </w:r>
      <w:bookmarkStart w:id="0" w:name="_GoBack"/>
      <w:bookmarkEnd w:id="0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E482311" w:rsidR="008E66D3" w:rsidRPr="008E66D3" w:rsidRDefault="00515EDA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"NAZAR GLOBAL TRADE"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ул.Земнухова</w:t>
      </w:r>
      <w:proofErr w:type="spellEnd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№ 19А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615"/>
        <w:gridCol w:w="1230"/>
        <w:gridCol w:w="1236"/>
        <w:gridCol w:w="1245"/>
        <w:gridCol w:w="1236"/>
      </w:tblGrid>
      <w:tr w:rsidR="005B28EB" w:rsidRPr="00EA58F9" w14:paraId="7CBCA75D" w14:textId="14D1FD68" w:rsidTr="002B0004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61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3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2B0004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615" w:type="dxa"/>
          </w:tcPr>
          <w:p w14:paraId="4466C7A7" w14:textId="5EF7FF9F" w:rsidR="00791FA8" w:rsidRPr="002E5E9A" w:rsidRDefault="00791FA8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39795F">
              <w:rPr>
                <w:color w:val="000000"/>
                <w:sz w:val="24"/>
                <w:szCs w:val="24"/>
              </w:rPr>
              <w:t>Дезотабс</w:t>
            </w:r>
            <w:proofErr w:type="spellEnd"/>
            <w:r w:rsidRPr="0039795F">
              <w:rPr>
                <w:color w:val="000000"/>
                <w:sz w:val="24"/>
                <w:szCs w:val="24"/>
              </w:rPr>
              <w:t xml:space="preserve"> плюс хлор таблетки № 375</w:t>
            </w:r>
          </w:p>
        </w:tc>
        <w:tc>
          <w:tcPr>
            <w:tcW w:w="1230" w:type="dxa"/>
          </w:tcPr>
          <w:p w14:paraId="36063732" w14:textId="5477BA96" w:rsidR="00791FA8" w:rsidRPr="002E5E9A" w:rsidRDefault="00791FA8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</w:t>
            </w:r>
          </w:p>
        </w:tc>
        <w:tc>
          <w:tcPr>
            <w:tcW w:w="1236" w:type="dxa"/>
            <w:noWrap/>
          </w:tcPr>
          <w:p w14:paraId="278057BA" w14:textId="5841D584" w:rsidR="00791FA8" w:rsidRPr="002E5E9A" w:rsidRDefault="00791FA8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 w:rsidRPr="00791FA8">
              <w:rPr>
                <w:sz w:val="24"/>
                <w:lang w:val="kk-KZ" w:eastAsia="ar-SA"/>
              </w:rPr>
              <w:t>3237.50</w:t>
            </w:r>
          </w:p>
        </w:tc>
        <w:tc>
          <w:tcPr>
            <w:tcW w:w="1245" w:type="dxa"/>
            <w:noWrap/>
          </w:tcPr>
          <w:p w14:paraId="01B236E4" w14:textId="65AA9B39" w:rsidR="00791FA8" w:rsidRPr="002E5E9A" w:rsidRDefault="00791FA8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150</w:t>
            </w:r>
          </w:p>
        </w:tc>
        <w:tc>
          <w:tcPr>
            <w:tcW w:w="1236" w:type="dxa"/>
          </w:tcPr>
          <w:p w14:paraId="2EAFD63C" w14:textId="7DA6C175" w:rsidR="00791FA8" w:rsidRDefault="00791FA8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791FA8">
              <w:rPr>
                <w:sz w:val="24"/>
                <w:szCs w:val="24"/>
                <w:lang w:val="kk-KZ" w:eastAsia="ar-SA"/>
              </w:rPr>
              <w:t>543900.00</w:t>
            </w:r>
          </w:p>
        </w:tc>
      </w:tr>
      <w:tr w:rsidR="00791FA8" w:rsidRPr="00EA58F9" w14:paraId="6576B4FF" w14:textId="77777777" w:rsidTr="002B0004">
        <w:trPr>
          <w:trHeight w:val="209"/>
        </w:trPr>
        <w:tc>
          <w:tcPr>
            <w:tcW w:w="638" w:type="dxa"/>
            <w:noWrap/>
          </w:tcPr>
          <w:p w14:paraId="2DAF43CD" w14:textId="160A9AB1" w:rsidR="00791FA8" w:rsidRPr="002B0004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</w:t>
            </w:r>
          </w:p>
        </w:tc>
        <w:tc>
          <w:tcPr>
            <w:tcW w:w="4615" w:type="dxa"/>
          </w:tcPr>
          <w:p w14:paraId="37C8CEF0" w14:textId="0CD6BFE1" w:rsidR="00791FA8" w:rsidRPr="005B28EB" w:rsidRDefault="00791FA8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</w:rPr>
            </w:pPr>
            <w:r w:rsidRPr="0039795F">
              <w:rPr>
                <w:sz w:val="24"/>
                <w:lang w:val="kk-KZ" w:eastAsia="ar-SA"/>
              </w:rPr>
              <w:t>Кожаный антисептик для рук Ай-Септ 1 литр с помпой</w:t>
            </w:r>
          </w:p>
        </w:tc>
        <w:tc>
          <w:tcPr>
            <w:tcW w:w="1230" w:type="dxa"/>
          </w:tcPr>
          <w:p w14:paraId="2DB7A142" w14:textId="7D7EBC27" w:rsidR="00791FA8" w:rsidRPr="005B28EB" w:rsidRDefault="00791FA8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л</w:t>
            </w:r>
          </w:p>
        </w:tc>
        <w:tc>
          <w:tcPr>
            <w:tcW w:w="1236" w:type="dxa"/>
            <w:noWrap/>
          </w:tcPr>
          <w:p w14:paraId="78B2332B" w14:textId="6CB5FCDA" w:rsidR="00791FA8" w:rsidRDefault="00791FA8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791FA8">
              <w:rPr>
                <w:sz w:val="24"/>
                <w:lang w:val="kk-KZ" w:eastAsia="ar-SA"/>
              </w:rPr>
              <w:t>3113.39</w:t>
            </w:r>
          </w:p>
        </w:tc>
        <w:tc>
          <w:tcPr>
            <w:tcW w:w="1245" w:type="dxa"/>
            <w:noWrap/>
          </w:tcPr>
          <w:p w14:paraId="676202C9" w14:textId="24614919" w:rsidR="00791FA8" w:rsidRDefault="00791FA8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20</w:t>
            </w:r>
          </w:p>
        </w:tc>
        <w:tc>
          <w:tcPr>
            <w:tcW w:w="1236" w:type="dxa"/>
          </w:tcPr>
          <w:p w14:paraId="3611D720" w14:textId="54391046" w:rsidR="00791FA8" w:rsidRPr="00E61038" w:rsidRDefault="00791FA8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791FA8">
              <w:rPr>
                <w:sz w:val="24"/>
                <w:szCs w:val="24"/>
                <w:lang w:val="kk-KZ" w:eastAsia="ar-SA"/>
              </w:rPr>
              <w:t>69740.00</w:t>
            </w:r>
          </w:p>
        </w:tc>
      </w:tr>
      <w:tr w:rsidR="005B28EB" w:rsidRPr="00EA58F9" w14:paraId="77DFA398" w14:textId="2ABA97F6" w:rsidTr="002B0004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61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</w:tcPr>
          <w:p w14:paraId="53647BE0" w14:textId="2D987F29" w:rsidR="005B28EB" w:rsidRPr="00F953C7" w:rsidRDefault="00791FA8" w:rsidP="004E3109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791FA8">
              <w:rPr>
                <w:sz w:val="24"/>
                <w:lang w:val="kk-KZ" w:eastAsia="ar-SA"/>
              </w:rPr>
              <w:t>613640.00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7AE996B1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B0004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</w:t>
      </w:r>
      <w:r w:rsidR="00791FA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2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"NAZAR GLOBAL TRADE"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36A56"/>
    <w:rsid w:val="00637682"/>
    <w:rsid w:val="00653C80"/>
    <w:rsid w:val="00664ADB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112</cp:revision>
  <cp:lastPrinted>2021-06-24T05:10:00Z</cp:lastPrinted>
  <dcterms:created xsi:type="dcterms:W3CDTF">2019-08-05T05:01:00Z</dcterms:created>
  <dcterms:modified xsi:type="dcterms:W3CDTF">2021-09-20T06:21:00Z</dcterms:modified>
</cp:coreProperties>
</file>