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1E0D09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14 апреля 2021</w:t>
      </w:r>
      <w:r w:rsidRPr="001E0D09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</w:p>
    <w:p w:rsidR="001E0D09" w:rsidRPr="00CE2376" w:rsidRDefault="001E0D09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«районная больница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Урджарского района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» 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384D0B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 w:rsidRPr="00384D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 w:rsidRPr="00384D0B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 w:rsidRPr="00384D0B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 w:rsidRPr="00384D0B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EE68DE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5391"/>
        <w:gridCol w:w="1292"/>
        <w:gridCol w:w="1417"/>
        <w:gridCol w:w="1296"/>
      </w:tblGrid>
      <w:tr w:rsidR="00402238" w:rsidRPr="00402238" w:rsidTr="00402238">
        <w:trPr>
          <w:trHeight w:val="566"/>
          <w:jc w:val="center"/>
        </w:trPr>
        <w:tc>
          <w:tcPr>
            <w:tcW w:w="841" w:type="dxa"/>
          </w:tcPr>
          <w:p w:rsidR="00402238" w:rsidRPr="00402238" w:rsidRDefault="00402238" w:rsidP="00402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1" w:type="dxa"/>
          </w:tcPr>
          <w:p w:rsidR="00402238" w:rsidRPr="00402238" w:rsidRDefault="00402238" w:rsidP="00402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Наименоваение</w:t>
            </w:r>
            <w:proofErr w:type="spellEnd"/>
            <w:r w:rsidRPr="0040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</w:t>
            </w:r>
            <w:bookmarkStart w:id="0" w:name="_GoBack"/>
            <w:bookmarkEnd w:id="0"/>
            <w:r w:rsidRPr="004022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</w:t>
            </w:r>
          </w:p>
        </w:tc>
        <w:tc>
          <w:tcPr>
            <w:tcW w:w="1296" w:type="dxa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Цена</w:t>
            </w:r>
          </w:p>
        </w:tc>
      </w:tr>
      <w:tr w:rsidR="00402238" w:rsidRPr="00402238" w:rsidTr="00402238">
        <w:trPr>
          <w:trHeight w:val="257"/>
          <w:jc w:val="center"/>
        </w:trPr>
        <w:tc>
          <w:tcPr>
            <w:tcW w:w="841" w:type="dxa"/>
          </w:tcPr>
          <w:p w:rsidR="00402238" w:rsidRPr="00402238" w:rsidRDefault="00402238" w:rsidP="004022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38" w:rsidRPr="00402238" w:rsidRDefault="00402238" w:rsidP="00402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Stromatolyser</w:t>
            </w:r>
            <w:proofErr w:type="spellEnd"/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-WH 500 мл  из комплекта Автоматический гематологический анализатор XP 300  +2 +35</w:t>
            </w:r>
          </w:p>
        </w:tc>
        <w:tc>
          <w:tcPr>
            <w:tcW w:w="1292" w:type="dxa"/>
            <w:vAlign w:val="center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vAlign w:val="center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214 200,00</w:t>
            </w:r>
          </w:p>
        </w:tc>
      </w:tr>
      <w:tr w:rsidR="00402238" w:rsidRPr="00402238" w:rsidTr="00402238">
        <w:trPr>
          <w:trHeight w:val="257"/>
          <w:jc w:val="center"/>
        </w:trPr>
        <w:tc>
          <w:tcPr>
            <w:tcW w:w="841" w:type="dxa"/>
          </w:tcPr>
          <w:p w:rsidR="00402238" w:rsidRPr="00402238" w:rsidRDefault="00402238" w:rsidP="004022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38" w:rsidRPr="00402238" w:rsidRDefault="00402238" w:rsidP="00402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CELLPACK 20 л. из комплекта Автоматический гематологический анализатор ХР-300 +5+30 С CELLPACK 20 l</w:t>
            </w:r>
          </w:p>
        </w:tc>
        <w:tc>
          <w:tcPr>
            <w:tcW w:w="1292" w:type="dxa"/>
            <w:vAlign w:val="center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vAlign w:val="center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74 400,00</w:t>
            </w:r>
          </w:p>
        </w:tc>
      </w:tr>
      <w:tr w:rsidR="00402238" w:rsidRPr="00402238" w:rsidTr="00402238">
        <w:trPr>
          <w:trHeight w:val="257"/>
          <w:jc w:val="center"/>
        </w:trPr>
        <w:tc>
          <w:tcPr>
            <w:tcW w:w="841" w:type="dxa"/>
          </w:tcPr>
          <w:p w:rsidR="00402238" w:rsidRPr="00402238" w:rsidRDefault="00402238" w:rsidP="004022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38" w:rsidRPr="00402238" w:rsidRDefault="00402238" w:rsidP="00402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Cellclean</w:t>
            </w:r>
            <w:proofErr w:type="spellEnd"/>
            <w:r w:rsidRPr="00402238">
              <w:rPr>
                <w:rFonts w:ascii="Times New Roman" w:hAnsi="Times New Roman" w:cs="Times New Roman"/>
                <w:sz w:val="24"/>
                <w:szCs w:val="24"/>
              </w:rPr>
              <w:t xml:space="preserve"> (очищающий раствор из комплекта Автоматический гематологический анализатор серии XN-L  мод</w:t>
            </w:r>
          </w:p>
        </w:tc>
        <w:tc>
          <w:tcPr>
            <w:tcW w:w="1292" w:type="dxa"/>
            <w:vAlign w:val="center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vAlign w:val="center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79 200,00</w:t>
            </w:r>
          </w:p>
        </w:tc>
      </w:tr>
      <w:tr w:rsidR="00402238" w:rsidRPr="00402238" w:rsidTr="00402238">
        <w:trPr>
          <w:trHeight w:val="257"/>
          <w:jc w:val="center"/>
        </w:trPr>
        <w:tc>
          <w:tcPr>
            <w:tcW w:w="841" w:type="dxa"/>
          </w:tcPr>
          <w:p w:rsidR="00402238" w:rsidRPr="00402238" w:rsidRDefault="00402238" w:rsidP="004022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38" w:rsidRPr="00402238" w:rsidRDefault="00402238" w:rsidP="00402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EIGHTCHECK-3WP H 1,5 мл из комплекта Автоматический гематологический анализатор XP 300 +2 +8 С</w:t>
            </w:r>
          </w:p>
        </w:tc>
        <w:tc>
          <w:tcPr>
            <w:tcW w:w="1292" w:type="dxa"/>
            <w:vAlign w:val="center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417" w:type="dxa"/>
            <w:vAlign w:val="center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21 900,00</w:t>
            </w:r>
          </w:p>
        </w:tc>
      </w:tr>
      <w:tr w:rsidR="00402238" w:rsidRPr="00402238" w:rsidTr="00402238">
        <w:trPr>
          <w:trHeight w:val="257"/>
          <w:jc w:val="center"/>
        </w:trPr>
        <w:tc>
          <w:tcPr>
            <w:tcW w:w="841" w:type="dxa"/>
          </w:tcPr>
          <w:p w:rsidR="00402238" w:rsidRPr="00402238" w:rsidRDefault="00402238" w:rsidP="004022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38" w:rsidRPr="00402238" w:rsidRDefault="00402238" w:rsidP="00402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EIGHTCHECK-3WP L 1,5 мл из комплекта Автоматический гематологический анализатор XP 300 +2 +8 С</w:t>
            </w:r>
          </w:p>
        </w:tc>
        <w:tc>
          <w:tcPr>
            <w:tcW w:w="1292" w:type="dxa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417" w:type="dxa"/>
            <w:vAlign w:val="center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21 900,00</w:t>
            </w:r>
          </w:p>
        </w:tc>
      </w:tr>
      <w:tr w:rsidR="00402238" w:rsidRPr="00402238" w:rsidTr="00402238">
        <w:trPr>
          <w:trHeight w:val="257"/>
          <w:jc w:val="center"/>
        </w:trPr>
        <w:tc>
          <w:tcPr>
            <w:tcW w:w="841" w:type="dxa"/>
          </w:tcPr>
          <w:p w:rsidR="00402238" w:rsidRPr="00402238" w:rsidRDefault="00402238" w:rsidP="004022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38" w:rsidRPr="00402238" w:rsidRDefault="00402238" w:rsidP="00402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EIGHTCHECK-3WP N 1,5 мл из комплекта Автоматический гематологический анализатор XP 300 +2 +8 С</w:t>
            </w:r>
          </w:p>
        </w:tc>
        <w:tc>
          <w:tcPr>
            <w:tcW w:w="1292" w:type="dxa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417" w:type="dxa"/>
            <w:vAlign w:val="center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21 900,00</w:t>
            </w:r>
          </w:p>
        </w:tc>
      </w:tr>
      <w:tr w:rsidR="00402238" w:rsidRPr="00402238" w:rsidTr="00402238">
        <w:trPr>
          <w:trHeight w:val="257"/>
          <w:jc w:val="center"/>
        </w:trPr>
        <w:tc>
          <w:tcPr>
            <w:tcW w:w="841" w:type="dxa"/>
          </w:tcPr>
          <w:p w:rsidR="00402238" w:rsidRPr="00402238" w:rsidRDefault="00402238" w:rsidP="004022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38" w:rsidRPr="00402238" w:rsidRDefault="00402238" w:rsidP="00402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Экспресс-тест на ВИЧ</w:t>
            </w:r>
          </w:p>
        </w:tc>
        <w:tc>
          <w:tcPr>
            <w:tcW w:w="1292" w:type="dxa"/>
            <w:vAlign w:val="center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02238" w:rsidRPr="00402238" w:rsidTr="00402238">
        <w:trPr>
          <w:trHeight w:val="257"/>
          <w:jc w:val="center"/>
        </w:trPr>
        <w:tc>
          <w:tcPr>
            <w:tcW w:w="841" w:type="dxa"/>
          </w:tcPr>
          <w:p w:rsidR="00402238" w:rsidRPr="00402238" w:rsidRDefault="00402238" w:rsidP="004022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38" w:rsidRPr="00402238" w:rsidRDefault="00402238" w:rsidP="00402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 xml:space="preserve">Кружка </w:t>
            </w:r>
            <w:proofErr w:type="spellStart"/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40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238" w:rsidRPr="00402238" w:rsidRDefault="00402238" w:rsidP="004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3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</w:tbl>
    <w:p w:rsidR="00384D0B" w:rsidRDefault="00384D0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D09" w:rsidRPr="00384D0B" w:rsidRDefault="001E0D0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Товар должен быть доставлен: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РК, ВКО,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Урджарский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Урджар, ул.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Семушкина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б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</w:t>
      </w: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предоставления (приема) документов: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РК, ВКО,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Урджарский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с.Урджар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ул.Семушкина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1б, кабинет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300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(Приемная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)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E0D09" w:rsidRPr="001E0D09" w:rsidRDefault="001E0D09" w:rsidP="001E0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D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Окончательный срок подачи ценовых предложений:</w:t>
      </w:r>
      <w:r w:rsidRPr="001E0D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11 часов 00 минут «21» апреля 2021 года</w:t>
      </w:r>
      <w:r w:rsidRPr="001E0D0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. </w:t>
      </w:r>
    </w:p>
    <w:p w:rsidR="001E0D09" w:rsidRPr="001E0D09" w:rsidRDefault="001E0D09" w:rsidP="001E0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D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Конверты c ценовыми предложениями будут вскрываться: </w:t>
      </w:r>
      <w:r w:rsidRPr="001E0D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16 часов 00 минут «21» апреля 2021 года. </w:t>
      </w:r>
    </w:p>
    <w:p w:rsidR="001E0D09" w:rsidRPr="001E0D09" w:rsidRDefault="001E0D09" w:rsidP="001E0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D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Дополнительную информацию и справку можно получить по телефону:</w:t>
      </w:r>
      <w:r w:rsidRPr="001E0D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8/7223/03-12-64</w:t>
      </w:r>
      <w:r w:rsidRPr="001E0D0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(бухгалтерия)</w:t>
      </w:r>
      <w:r w:rsidRPr="001E0D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A5645" w:rsidRPr="00384D0B" w:rsidRDefault="003A5645" w:rsidP="00C6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645" w:rsidRPr="00384D0B" w:rsidSect="001103B9">
      <w:pgSz w:w="11906" w:h="16838"/>
      <w:pgMar w:top="851" w:right="709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94ECD"/>
    <w:rsid w:val="000A4EF1"/>
    <w:rsid w:val="000A5F75"/>
    <w:rsid w:val="000C0F4B"/>
    <w:rsid w:val="000E7653"/>
    <w:rsid w:val="000F44DF"/>
    <w:rsid w:val="001103B9"/>
    <w:rsid w:val="00134EF4"/>
    <w:rsid w:val="0014756E"/>
    <w:rsid w:val="0014765E"/>
    <w:rsid w:val="001D2E93"/>
    <w:rsid w:val="001D74E4"/>
    <w:rsid w:val="001E0D09"/>
    <w:rsid w:val="00224FA0"/>
    <w:rsid w:val="002455B4"/>
    <w:rsid w:val="002543FF"/>
    <w:rsid w:val="002A193B"/>
    <w:rsid w:val="002F1DB8"/>
    <w:rsid w:val="00313A36"/>
    <w:rsid w:val="00321885"/>
    <w:rsid w:val="00324888"/>
    <w:rsid w:val="0032607C"/>
    <w:rsid w:val="00384D0B"/>
    <w:rsid w:val="00397D49"/>
    <w:rsid w:val="003A5645"/>
    <w:rsid w:val="003B48B6"/>
    <w:rsid w:val="003C30D5"/>
    <w:rsid w:val="00402238"/>
    <w:rsid w:val="00426004"/>
    <w:rsid w:val="0047756D"/>
    <w:rsid w:val="004836F8"/>
    <w:rsid w:val="004935D2"/>
    <w:rsid w:val="004B3D94"/>
    <w:rsid w:val="004D73AD"/>
    <w:rsid w:val="005318F6"/>
    <w:rsid w:val="0053487B"/>
    <w:rsid w:val="0055229B"/>
    <w:rsid w:val="00575104"/>
    <w:rsid w:val="00586DB1"/>
    <w:rsid w:val="005B3DD4"/>
    <w:rsid w:val="005F794A"/>
    <w:rsid w:val="006124D1"/>
    <w:rsid w:val="00634F03"/>
    <w:rsid w:val="00686D04"/>
    <w:rsid w:val="007064B2"/>
    <w:rsid w:val="00721067"/>
    <w:rsid w:val="00727B6A"/>
    <w:rsid w:val="007335B4"/>
    <w:rsid w:val="007B7483"/>
    <w:rsid w:val="007D3986"/>
    <w:rsid w:val="007F3FFB"/>
    <w:rsid w:val="008720D5"/>
    <w:rsid w:val="008A3591"/>
    <w:rsid w:val="008B1123"/>
    <w:rsid w:val="00905A7F"/>
    <w:rsid w:val="00923887"/>
    <w:rsid w:val="0093261E"/>
    <w:rsid w:val="009A4419"/>
    <w:rsid w:val="009F3AE8"/>
    <w:rsid w:val="00AB545D"/>
    <w:rsid w:val="00AE7A5B"/>
    <w:rsid w:val="00AF38E8"/>
    <w:rsid w:val="00B26E48"/>
    <w:rsid w:val="00BB5327"/>
    <w:rsid w:val="00C42999"/>
    <w:rsid w:val="00C63057"/>
    <w:rsid w:val="00C63DA2"/>
    <w:rsid w:val="00CB645F"/>
    <w:rsid w:val="00CD3F6E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78</cp:revision>
  <dcterms:created xsi:type="dcterms:W3CDTF">2020-01-28T05:43:00Z</dcterms:created>
  <dcterms:modified xsi:type="dcterms:W3CDTF">2021-06-24T10:59:00Z</dcterms:modified>
</cp:coreProperties>
</file>